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11044C" w14:textId="77777777" w:rsidR="00921331" w:rsidRPr="00331562" w:rsidRDefault="001F26B9" w:rsidP="00921331">
      <w:pPr>
        <w:ind w:right="50"/>
        <w:jc w:val="center"/>
        <w:rPr>
          <w:rFonts w:ascii="Sylfaen" w:eastAsia="Arial Unicode MS" w:hAnsi="Sylfaen" w:cs="Arial Unicode MS"/>
          <w:b/>
          <w:sz w:val="20"/>
          <w:szCs w:val="20"/>
          <w:lang w:val="ka-GE"/>
        </w:rPr>
      </w:pPr>
      <w:r w:rsidRPr="00331562">
        <w:rPr>
          <w:rFonts w:ascii="Sylfaen" w:eastAsia="Arial Unicode MS" w:hAnsi="Sylfaen" w:cs="Arial Unicode MS"/>
          <w:b/>
          <w:sz w:val="20"/>
          <w:szCs w:val="20"/>
          <w:lang w:val="ka-GE"/>
        </w:rPr>
        <w:t>განმარტებითი ბარათი</w:t>
      </w:r>
    </w:p>
    <w:p w14:paraId="25D69289" w14:textId="77777777" w:rsidR="00921331" w:rsidRPr="00331562" w:rsidRDefault="00921331" w:rsidP="00921331">
      <w:pPr>
        <w:ind w:right="50"/>
        <w:jc w:val="center"/>
        <w:rPr>
          <w:rFonts w:ascii="Sylfaen" w:eastAsia="Arial Unicode MS" w:hAnsi="Sylfaen" w:cs="Arial Unicode MS"/>
          <w:b/>
          <w:sz w:val="20"/>
          <w:szCs w:val="20"/>
          <w:lang w:val="ka-GE"/>
        </w:rPr>
      </w:pPr>
      <w:r w:rsidRPr="00331562">
        <w:rPr>
          <w:rFonts w:ascii="Sylfaen" w:eastAsia="Arial Unicode MS" w:hAnsi="Sylfaen" w:cs="Arial Unicode MS"/>
          <w:b/>
          <w:sz w:val="20"/>
          <w:szCs w:val="20"/>
          <w:lang w:val="ka-GE"/>
        </w:rPr>
        <w:t>„ბორჯომის მუნიციპალიტეტში, ბაკურიანის სარეკრეაციო ტერიტორიაზე მდებარე 15856.00 კვ.მ გეგმარებითი არეალის  მიწის ნაკვეთის განაშენიანების რეგულირების გეგმის დამტკიცების შესახებ“ საქართველოს მთავრობის დადგენილების პროექტზე</w:t>
      </w:r>
    </w:p>
    <w:p w14:paraId="7258719E" w14:textId="77777777" w:rsidR="00921331" w:rsidRPr="00331562" w:rsidRDefault="00921331" w:rsidP="00921331">
      <w:pPr>
        <w:ind w:right="50"/>
        <w:jc w:val="center"/>
        <w:rPr>
          <w:rFonts w:ascii="Sylfaen" w:eastAsia="Arial Unicode MS" w:hAnsi="Sylfaen" w:cs="Arial Unicode MS"/>
          <w:b/>
          <w:sz w:val="20"/>
          <w:szCs w:val="20"/>
          <w:lang w:val="ka-GE"/>
        </w:rPr>
      </w:pPr>
    </w:p>
    <w:p w14:paraId="4EF5CEAA" w14:textId="77777777" w:rsidR="00921331" w:rsidRPr="00331562" w:rsidRDefault="001F26B9" w:rsidP="00921331">
      <w:pPr>
        <w:ind w:right="50"/>
        <w:jc w:val="center"/>
        <w:rPr>
          <w:rFonts w:ascii="Sylfaen" w:eastAsia="Arial Unicode MS" w:hAnsi="Sylfaen" w:cs="Arial Unicode MS"/>
          <w:b/>
          <w:sz w:val="20"/>
          <w:szCs w:val="20"/>
          <w:lang w:val="ka-GE"/>
        </w:rPr>
      </w:pPr>
      <w:r w:rsidRPr="00331562">
        <w:rPr>
          <w:rFonts w:ascii="Sylfaen" w:eastAsia="Arial Unicode MS" w:hAnsi="Sylfaen" w:cs="Arial Unicode MS"/>
          <w:b/>
          <w:sz w:val="20"/>
          <w:szCs w:val="20"/>
          <w:lang w:val="ka-GE"/>
        </w:rPr>
        <w:t>ინფორმაცია სამართლებრივი აქტის პროექტის  შესახებ</w:t>
      </w:r>
    </w:p>
    <w:p w14:paraId="55CF3DB7" w14:textId="77777777" w:rsidR="00921331" w:rsidRPr="00331562" w:rsidRDefault="00921331" w:rsidP="00921331">
      <w:pPr>
        <w:ind w:right="50"/>
        <w:jc w:val="center"/>
        <w:rPr>
          <w:rFonts w:ascii="Sylfaen" w:eastAsia="Arial Unicode MS" w:hAnsi="Sylfaen" w:cs="Arial Unicode MS"/>
          <w:b/>
          <w:sz w:val="20"/>
          <w:szCs w:val="20"/>
          <w:lang w:val="ka-GE"/>
        </w:rPr>
      </w:pPr>
    </w:p>
    <w:p w14:paraId="114B4256" w14:textId="3D95D9D9" w:rsidR="00921331" w:rsidRPr="00331562" w:rsidRDefault="00921331" w:rsidP="00CA247E">
      <w:pPr>
        <w:ind w:right="50" w:firstLine="719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 xml:space="preserve">„ბორჯომის მუნიციპალიტეტში, ბაკურიანის სარეკრეაციო ტერიტორიაზე მდებარე 15856.00 კვ.მ გეგმარებითი არეალის  მიწის ნაკვეთის განაშენიანების რეგულირების გეგმის დამტკიცების შესახებ“ </w:t>
      </w:r>
      <w:r w:rsidR="001F26B9" w:rsidRPr="00331562">
        <w:rPr>
          <w:rFonts w:ascii="Sylfaen" w:eastAsia="Arial Unicode MS" w:hAnsi="Sylfaen" w:cs="Arial Unicode MS"/>
          <w:sz w:val="20"/>
          <w:szCs w:val="20"/>
          <w:lang w:val="ka-GE"/>
        </w:rPr>
        <w:t xml:space="preserve">საქართველოს მთავრობის დადგენილების პროექტის მიღების საფუძველია </w:t>
      </w:r>
      <w:r w:rsidR="00CA247E" w:rsidRPr="00331562">
        <w:rPr>
          <w:rFonts w:ascii="Sylfaen" w:eastAsia="Arial Unicode MS" w:hAnsi="Sylfaen" w:cs="Arial Unicode MS"/>
          <w:sz w:val="20"/>
          <w:szCs w:val="20"/>
          <w:lang w:val="ka-GE"/>
        </w:rPr>
        <w:t>საქართველოს სივრცის დაგეგმარების, არქიტექტურული და სამშენებლო საქმიანობის კოდექსის 141-ე მუხლი,  „სივრცითი მოწყობისა და ქალაქთმშენებლობის საფუძვლების შესახებ“ საქართველოს კანონის 30-ე მუხლის მე-8 პუნქტი</w:t>
      </w:r>
      <w:r w:rsidR="001F26B9" w:rsidRPr="00331562">
        <w:rPr>
          <w:rFonts w:ascii="Sylfaen" w:eastAsia="Arial Unicode MS" w:hAnsi="Sylfaen" w:cs="Arial Unicode MS"/>
          <w:sz w:val="20"/>
          <w:szCs w:val="20"/>
          <w:lang w:val="ka-GE"/>
        </w:rPr>
        <w:t xml:space="preserve">, </w:t>
      </w:r>
      <w:r w:rsidR="00CA247E" w:rsidRPr="00331562">
        <w:rPr>
          <w:rFonts w:ascii="Sylfaen" w:eastAsia="Arial Unicode MS" w:hAnsi="Sylfaen" w:cs="Arial Unicode MS"/>
          <w:sz w:val="20"/>
          <w:szCs w:val="20"/>
          <w:lang w:val="ka-GE"/>
        </w:rPr>
        <w:t>„ბორჯომის</w:t>
      </w:r>
      <w:r w:rsidR="00CA247E"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="00CA247E" w:rsidRPr="00331562">
        <w:rPr>
          <w:rFonts w:ascii="Sylfaen" w:eastAsia="Arial Unicode MS" w:hAnsi="Sylfaen" w:cs="Arial Unicode MS"/>
          <w:sz w:val="20"/>
          <w:szCs w:val="20"/>
          <w:lang w:val="ka-GE"/>
        </w:rPr>
        <w:t>მუნიციპალიტეტში</w:t>
      </w:r>
      <w:r w:rsidR="00CA247E" w:rsidRPr="00331562">
        <w:rPr>
          <w:rFonts w:eastAsia="Arial Unicode MS" w:cs="Arial Unicode MS"/>
          <w:sz w:val="20"/>
          <w:szCs w:val="20"/>
          <w:lang w:val="ka-GE"/>
        </w:rPr>
        <w:t xml:space="preserve">, </w:t>
      </w:r>
      <w:r w:rsidR="00CA247E" w:rsidRPr="00331562">
        <w:rPr>
          <w:rFonts w:ascii="Sylfaen" w:eastAsia="Arial Unicode MS" w:hAnsi="Sylfaen" w:cs="Arial Unicode MS"/>
          <w:sz w:val="20"/>
          <w:szCs w:val="20"/>
          <w:lang w:val="ka-GE"/>
        </w:rPr>
        <w:t>ბაკურიანის</w:t>
      </w:r>
      <w:r w:rsidR="00CA247E"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="00CA247E" w:rsidRPr="00331562">
        <w:rPr>
          <w:rFonts w:ascii="Sylfaen" w:eastAsia="Arial Unicode MS" w:hAnsi="Sylfaen" w:cs="Arial Unicode MS"/>
          <w:sz w:val="20"/>
          <w:szCs w:val="20"/>
          <w:lang w:val="ka-GE"/>
        </w:rPr>
        <w:t>სარეკრეაციო</w:t>
      </w:r>
      <w:r w:rsidR="00CA247E"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="00CA247E" w:rsidRPr="00331562">
        <w:rPr>
          <w:rFonts w:ascii="Sylfaen" w:eastAsia="Arial Unicode MS" w:hAnsi="Sylfaen" w:cs="Arial Unicode MS"/>
          <w:sz w:val="20"/>
          <w:szCs w:val="20"/>
          <w:lang w:val="ka-GE"/>
        </w:rPr>
        <w:t>ტერიტორიაზე</w:t>
      </w:r>
      <w:r w:rsidR="00CA247E"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="00CA247E" w:rsidRPr="00331562">
        <w:rPr>
          <w:rFonts w:ascii="Sylfaen" w:eastAsia="Arial Unicode MS" w:hAnsi="Sylfaen" w:cs="Arial Unicode MS"/>
          <w:sz w:val="20"/>
          <w:szCs w:val="20"/>
          <w:lang w:val="ka-GE"/>
        </w:rPr>
        <w:t>მდებარე</w:t>
      </w:r>
      <w:r w:rsidR="00CA247E"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="00CA247E" w:rsidRPr="00331562">
        <w:rPr>
          <w:rFonts w:ascii="Sylfaen" w:eastAsia="Arial Unicode MS" w:hAnsi="Sylfaen" w:cs="Arial Unicode MS"/>
          <w:sz w:val="20"/>
          <w:szCs w:val="20"/>
          <w:lang w:val="ka-GE"/>
        </w:rPr>
        <w:t>მიწის</w:t>
      </w:r>
      <w:r w:rsidR="00CA247E"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="00CA247E" w:rsidRPr="00331562">
        <w:rPr>
          <w:rFonts w:ascii="Sylfaen" w:eastAsia="Arial Unicode MS" w:hAnsi="Sylfaen" w:cs="Arial Unicode MS"/>
          <w:sz w:val="20"/>
          <w:szCs w:val="20"/>
          <w:lang w:val="ka-GE"/>
        </w:rPr>
        <w:t>ნაკვეთების</w:t>
      </w:r>
      <w:r w:rsidR="00CA247E" w:rsidRPr="00331562">
        <w:rPr>
          <w:rFonts w:eastAsia="Arial Unicode MS" w:cs="Arial Unicode MS"/>
          <w:sz w:val="20"/>
          <w:szCs w:val="20"/>
          <w:lang w:val="ka-GE"/>
        </w:rPr>
        <w:t xml:space="preserve"> (</w:t>
      </w:r>
      <w:r w:rsidR="00CA247E" w:rsidRPr="00331562">
        <w:rPr>
          <w:rFonts w:ascii="Sylfaen" w:eastAsia="Arial Unicode MS" w:hAnsi="Sylfaen" w:cs="Arial Unicode MS"/>
          <w:sz w:val="20"/>
          <w:szCs w:val="20"/>
          <w:lang w:val="ka-GE"/>
        </w:rPr>
        <w:t>მიწის</w:t>
      </w:r>
      <w:r w:rsidR="00CA247E" w:rsidRPr="00331562">
        <w:rPr>
          <w:rFonts w:eastAsia="Arial Unicode MS" w:cs="Arial Unicode MS"/>
          <w:sz w:val="20"/>
          <w:szCs w:val="20"/>
          <w:lang w:val="ka-GE"/>
        </w:rPr>
        <w:t xml:space="preserve"> (</w:t>
      </w:r>
      <w:r w:rsidR="00CA247E" w:rsidRPr="00331562">
        <w:rPr>
          <w:rFonts w:ascii="Sylfaen" w:eastAsia="Arial Unicode MS" w:hAnsi="Sylfaen" w:cs="Arial Unicode MS"/>
          <w:sz w:val="20"/>
          <w:szCs w:val="20"/>
          <w:lang w:val="ka-GE"/>
        </w:rPr>
        <w:t>უძრავი ქონების</w:t>
      </w:r>
      <w:r w:rsidR="00CA247E" w:rsidRPr="00331562">
        <w:rPr>
          <w:rFonts w:eastAsia="Arial Unicode MS" w:cs="Arial Unicode MS"/>
          <w:sz w:val="20"/>
          <w:szCs w:val="20"/>
          <w:lang w:val="ka-GE"/>
        </w:rPr>
        <w:t xml:space="preserve">) </w:t>
      </w:r>
      <w:r w:rsidR="00CA247E" w:rsidRPr="00331562">
        <w:rPr>
          <w:rFonts w:ascii="Sylfaen" w:eastAsia="Arial Unicode MS" w:hAnsi="Sylfaen" w:cs="Arial Unicode MS"/>
          <w:sz w:val="20"/>
          <w:szCs w:val="20"/>
          <w:lang w:val="ka-GE"/>
        </w:rPr>
        <w:t>საკადასტრო</w:t>
      </w:r>
      <w:r w:rsidR="00CA247E"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="00CA247E" w:rsidRPr="00331562">
        <w:rPr>
          <w:rFonts w:ascii="Sylfaen" w:eastAsia="Arial Unicode MS" w:hAnsi="Sylfaen" w:cs="Arial Unicode MS"/>
          <w:sz w:val="20"/>
          <w:szCs w:val="20"/>
          <w:lang w:val="ka-GE"/>
        </w:rPr>
        <w:t>კოდი</w:t>
      </w:r>
      <w:r w:rsidR="00CA247E" w:rsidRPr="00331562">
        <w:rPr>
          <w:rFonts w:eastAsia="Arial Unicode MS" w:cs="Arial Unicode MS"/>
          <w:sz w:val="20"/>
          <w:szCs w:val="20"/>
          <w:lang w:val="ka-GE"/>
        </w:rPr>
        <w:t xml:space="preserve">: 64.30.01.736) </w:t>
      </w:r>
      <w:r w:rsidR="00CA247E" w:rsidRPr="00331562">
        <w:rPr>
          <w:rFonts w:ascii="Sylfaen" w:eastAsia="Arial Unicode MS" w:hAnsi="Sylfaen" w:cs="Arial Unicode MS"/>
          <w:sz w:val="20"/>
          <w:szCs w:val="20"/>
          <w:lang w:val="ka-GE"/>
        </w:rPr>
        <w:t>განაშენიანების</w:t>
      </w:r>
      <w:r w:rsidR="00CA247E"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="00CA247E" w:rsidRPr="00331562">
        <w:rPr>
          <w:rFonts w:ascii="Sylfaen" w:eastAsia="Arial Unicode MS" w:hAnsi="Sylfaen" w:cs="Arial Unicode MS"/>
          <w:sz w:val="20"/>
          <w:szCs w:val="20"/>
          <w:lang w:val="ka-GE"/>
        </w:rPr>
        <w:t>რეგულირების</w:t>
      </w:r>
      <w:r w:rsidR="00CA247E"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="00CA247E" w:rsidRPr="00331562">
        <w:rPr>
          <w:rFonts w:ascii="Sylfaen" w:eastAsia="Arial Unicode MS" w:hAnsi="Sylfaen" w:cs="Arial Unicode MS"/>
          <w:sz w:val="20"/>
          <w:szCs w:val="20"/>
          <w:lang w:val="ka-GE"/>
        </w:rPr>
        <w:t>გეგმის</w:t>
      </w:r>
      <w:r w:rsidR="00CA247E"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="00CA247E" w:rsidRPr="00331562">
        <w:rPr>
          <w:rFonts w:ascii="Sylfaen" w:eastAsia="Arial Unicode MS" w:hAnsi="Sylfaen" w:cs="Arial Unicode MS"/>
          <w:sz w:val="20"/>
          <w:szCs w:val="20"/>
          <w:lang w:val="ka-GE"/>
        </w:rPr>
        <w:t>გეგმარებითი</w:t>
      </w:r>
      <w:r w:rsidR="00CA247E"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="00CA247E" w:rsidRPr="00331562">
        <w:rPr>
          <w:rFonts w:ascii="Sylfaen" w:eastAsia="Arial Unicode MS" w:hAnsi="Sylfaen" w:cs="Arial Unicode MS"/>
          <w:sz w:val="20"/>
          <w:szCs w:val="20"/>
          <w:lang w:val="ka-GE"/>
        </w:rPr>
        <w:t>დავალების</w:t>
      </w:r>
      <w:r w:rsidR="00CA247E"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="00CA247E" w:rsidRPr="00331562">
        <w:rPr>
          <w:rFonts w:ascii="Sylfaen" w:eastAsia="Arial Unicode MS" w:hAnsi="Sylfaen" w:cs="Arial Unicode MS"/>
          <w:sz w:val="20"/>
          <w:szCs w:val="20"/>
          <w:lang w:val="ka-GE"/>
        </w:rPr>
        <w:t xml:space="preserve">დამტკიცების შესახებ“ </w:t>
      </w:r>
      <w:r w:rsidR="001F26B9" w:rsidRPr="00331562">
        <w:rPr>
          <w:rFonts w:ascii="Sylfaen" w:eastAsia="Arial Unicode MS" w:hAnsi="Sylfaen" w:cs="Arial Unicode MS"/>
          <w:sz w:val="20"/>
          <w:szCs w:val="20"/>
          <w:lang w:val="ka-GE"/>
        </w:rPr>
        <w:t>საქართველოს ეკონომიკისა და მდგრადი განვითარებისა მინისტრის 2018 წლის 8 თებერვლის №1-1/53 ბრძანება</w:t>
      </w:r>
      <w:r w:rsidR="001F26B9" w:rsidRPr="00331562">
        <w:rPr>
          <w:rFonts w:ascii="Sylfaen" w:eastAsia="Merriweather" w:hAnsi="Sylfaen" w:cs="Merriweather"/>
          <w:color w:val="FF0000"/>
          <w:sz w:val="20"/>
          <w:szCs w:val="20"/>
          <w:lang w:val="ka-GE"/>
        </w:rPr>
        <w:t xml:space="preserve"> </w:t>
      </w:r>
      <w:r w:rsidR="001F26B9" w:rsidRPr="00331562">
        <w:rPr>
          <w:rFonts w:ascii="Sylfaen" w:eastAsia="Arial Unicode MS" w:hAnsi="Sylfaen" w:cs="Arial Unicode MS"/>
          <w:sz w:val="20"/>
          <w:szCs w:val="20"/>
          <w:lang w:val="ka-GE"/>
        </w:rPr>
        <w:t xml:space="preserve">და საქართველოს რეგიონული განვითარებისა და ინფრასტრუქტურის მინისტრის 2020 წლის 7 თებერვლის №20/ო ბრძანებით დამტკიცებული </w:t>
      </w:r>
      <w:r w:rsidR="00CA247E" w:rsidRPr="00331562">
        <w:rPr>
          <w:rFonts w:ascii="Sylfaen" w:eastAsia="Arial Unicode MS" w:hAnsi="Sylfaen" w:cs="Arial Unicode MS"/>
          <w:sz w:val="20"/>
          <w:szCs w:val="20"/>
          <w:lang w:val="ka-GE"/>
        </w:rPr>
        <w:t>„</w:t>
      </w:r>
      <w:r w:rsidR="001F26B9" w:rsidRPr="00331562">
        <w:rPr>
          <w:rFonts w:ascii="Sylfaen" w:eastAsia="Arial Unicode MS" w:hAnsi="Sylfaen" w:cs="Arial Unicode MS"/>
          <w:sz w:val="20"/>
          <w:szCs w:val="20"/>
          <w:lang w:val="ka-GE"/>
        </w:rPr>
        <w:t>ბაკურიანის სარეკრეაციო ტერიტორიის  გამოყენებისა და განაშენიანების რეგულირების საკითხთა საბჭო“-ს სხდომის N5-41/20 ოქმი.</w:t>
      </w:r>
    </w:p>
    <w:p w14:paraId="4207190B" w14:textId="6D8E6D21" w:rsidR="00921331" w:rsidRPr="00331562" w:rsidRDefault="001F26B9" w:rsidP="00921331">
      <w:pPr>
        <w:ind w:right="50" w:firstLine="719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  <w:r w:rsidRPr="00331562">
        <w:rPr>
          <w:rFonts w:ascii="Sylfaen" w:eastAsia="Arial Unicode MS" w:hAnsi="Sylfaen" w:cs="Arial Unicode MS"/>
          <w:color w:val="000000"/>
          <w:sz w:val="20"/>
          <w:szCs w:val="20"/>
          <w:lang w:val="ka-GE"/>
        </w:rPr>
        <w:t xml:space="preserve">საპროექტო ტერიტორია მდებარეობს ბორჯომის მუნიციპალიეტში, დაბა ბაკურიანში რომლის საერთო </w:t>
      </w:r>
      <w:r w:rsidR="003C1795" w:rsidRPr="00331562">
        <w:rPr>
          <w:rFonts w:ascii="Sylfaen" w:eastAsia="Arial Unicode MS" w:hAnsi="Sylfaen" w:cs="Arial Unicode MS"/>
          <w:color w:val="000000"/>
          <w:sz w:val="20"/>
          <w:szCs w:val="20"/>
          <w:lang w:val="ka-GE"/>
        </w:rPr>
        <w:t>ფართობი შეადგენს</w:t>
      </w:r>
      <w:r w:rsidRPr="00331562">
        <w:rPr>
          <w:rFonts w:ascii="Sylfaen" w:eastAsia="Arial Unicode MS" w:hAnsi="Sylfaen" w:cs="Arial Unicode MS"/>
          <w:color w:val="000000"/>
          <w:sz w:val="20"/>
          <w:szCs w:val="20"/>
          <w:lang w:val="ka-GE"/>
        </w:rPr>
        <w:t xml:space="preserve"> </w:t>
      </w:r>
      <w:r w:rsidRPr="00331562">
        <w:rPr>
          <w:rFonts w:ascii="Sylfaen" w:eastAsia="Merriweather" w:hAnsi="Sylfaen" w:cs="Merriweather"/>
          <w:sz w:val="20"/>
          <w:szCs w:val="20"/>
          <w:lang w:val="ka-GE"/>
        </w:rPr>
        <w:t>15856</w:t>
      </w:r>
      <w:r w:rsidRPr="00331562">
        <w:rPr>
          <w:rFonts w:ascii="Sylfaen" w:eastAsia="Arial Unicode MS" w:hAnsi="Sylfaen" w:cs="Arial Unicode MS"/>
          <w:color w:val="000000"/>
          <w:sz w:val="20"/>
          <w:szCs w:val="20"/>
          <w:lang w:val="ka-GE"/>
        </w:rPr>
        <w:t xml:space="preserve"> კვ.მ. და მოიცავს 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ერთ</w:t>
      </w:r>
      <w:r w:rsidRPr="00331562">
        <w:rPr>
          <w:rFonts w:ascii="Sylfaen" w:eastAsia="Arial Unicode MS" w:hAnsi="Sylfaen" w:cs="Arial Unicode MS"/>
          <w:color w:val="000000"/>
          <w:sz w:val="20"/>
          <w:szCs w:val="20"/>
          <w:lang w:val="ka-GE"/>
        </w:rPr>
        <w:t xml:space="preserve"> მიწის ნაკვეთს, საკადასტრო კოდით - ს/კ </w:t>
      </w:r>
      <w:r w:rsidRPr="00331562">
        <w:rPr>
          <w:rFonts w:ascii="Sylfaen" w:eastAsia="Merriweather" w:hAnsi="Sylfaen" w:cs="Merriweather"/>
          <w:sz w:val="20"/>
          <w:szCs w:val="20"/>
          <w:lang w:val="ka-GE"/>
        </w:rPr>
        <w:t xml:space="preserve"> 64.30.01.736</w:t>
      </w:r>
      <w:r w:rsidRPr="00331562">
        <w:rPr>
          <w:rFonts w:ascii="Sylfaen" w:eastAsia="Merriweather" w:hAnsi="Sylfaen" w:cs="Merriweather"/>
          <w:color w:val="000000"/>
          <w:sz w:val="20"/>
          <w:szCs w:val="20"/>
          <w:lang w:val="ka-GE"/>
        </w:rPr>
        <w:t>.</w:t>
      </w:r>
      <w:r w:rsidRPr="00331562">
        <w:rPr>
          <w:rFonts w:ascii="Sylfaen" w:eastAsia="Merriweather" w:hAnsi="Sylfaen" w:cs="Merriweather"/>
          <w:b/>
          <w:i/>
          <w:color w:val="000000"/>
          <w:sz w:val="20"/>
          <w:szCs w:val="20"/>
          <w:lang w:val="ka-GE"/>
        </w:rPr>
        <w:t xml:space="preserve"> </w:t>
      </w:r>
      <w:r w:rsidR="00EC7C36" w:rsidRPr="00331562">
        <w:rPr>
          <w:rFonts w:ascii="Sylfaen" w:eastAsia="Arial Unicode MS" w:hAnsi="Sylfaen" w:cs="Arial Unicode MS"/>
          <w:sz w:val="20"/>
          <w:szCs w:val="20"/>
          <w:lang w:val="ka-GE"/>
        </w:rPr>
        <w:t>ტერიტორიის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 xml:space="preserve"> რელიეფი ნაწილობრივ ქანობიანია</w:t>
      </w:r>
      <w:r w:rsidR="00EC7C36" w:rsidRPr="00331562">
        <w:rPr>
          <w:rFonts w:ascii="Sylfaen" w:eastAsia="Arial Unicode MS" w:hAnsi="Sylfaen" w:cs="Arial Unicode MS"/>
          <w:sz w:val="20"/>
          <w:szCs w:val="20"/>
          <w:lang w:val="ka-GE"/>
        </w:rPr>
        <w:t xml:space="preserve">, </w:t>
      </w:r>
      <w:r w:rsidRPr="00331562">
        <w:rPr>
          <w:rFonts w:ascii="Sylfaen" w:eastAsia="Arial Unicode MS" w:hAnsi="Sylfaen" w:cs="Arial Unicode MS"/>
          <w:color w:val="000000"/>
          <w:sz w:val="20"/>
          <w:szCs w:val="20"/>
          <w:lang w:val="ka-GE"/>
        </w:rPr>
        <w:t xml:space="preserve">აღმოსავლეთით და ჩრდილოეთით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ესაზღვრება მრავალბინიანი კომპლექსები, სამხრეთით ნაწილობრივ ინდივიდუალური  განაშენიანება და ცენტრალური საავტომობილო გზა, ხოლო დასავლეთით კი თავისუფალი მიწის ნაკვეთი და კ.წაქაძის ქუჩა.</w:t>
      </w:r>
    </w:p>
    <w:p w14:paraId="4BA19635" w14:textId="3BB70894" w:rsidR="00921331" w:rsidRPr="00331562" w:rsidRDefault="00EC7C36" w:rsidP="00EC7C36">
      <w:pPr>
        <w:ind w:right="50" w:firstLine="719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საპროექტო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წინადადებით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იგეგმება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მრავალფუნქციური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კომპლექსის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მშენებლობა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,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რომელიც მოიცავს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6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ბლოკისაგან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შემდგარ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მრავალბინიან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საცხოვრებელ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სახლს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,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ტერიტორიაზე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ასევე გათვალისიწნებულია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საზოგადოებრივი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,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სპორტულ</w:t>
      </w:r>
      <w:r w:rsidRPr="00331562">
        <w:rPr>
          <w:rFonts w:eastAsia="Arial Unicode MS" w:cs="Arial Unicode MS"/>
          <w:sz w:val="20"/>
          <w:szCs w:val="20"/>
          <w:lang w:val="ka-GE"/>
        </w:rPr>
        <w:t>-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გამაჯანსაღებელი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და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სარეკრეაციო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სივრცეები</w:t>
      </w:r>
      <w:r w:rsidRPr="00331562">
        <w:rPr>
          <w:rFonts w:eastAsia="Arial Unicode MS" w:cs="Arial Unicode MS"/>
          <w:sz w:val="20"/>
          <w:szCs w:val="20"/>
          <w:lang w:val="ka-GE"/>
        </w:rPr>
        <w:t>.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 xml:space="preserve"> სატრანსპორტო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სქემა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წარმოდგენილია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გარე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პერიმეტრზე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მოძრაობის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პრინციპით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,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რაც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გამორიცხავს შიდა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ეზოს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ნაწილში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ავტომანქანების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არსებობას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(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გარდა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სახანძრო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ნორმით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გათვალისწინებული ქმედებისა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).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ერთობლიობაში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ავტოსადგომების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სისტემა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გათვლილია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,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როგორც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არსებული კომპლექსის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მომხმარებლებისათვის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ასევე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გარე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ვიზიტორებისთვის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.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ტერიტორიაზე გათვალისწინებულია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256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ავტოსადგომი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. 1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ავტოსადგომი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კ</w:t>
      </w:r>
      <w:r w:rsidRPr="00331562">
        <w:rPr>
          <w:rFonts w:eastAsia="Arial Unicode MS" w:cs="Arial Unicode MS"/>
          <w:sz w:val="20"/>
          <w:szCs w:val="20"/>
          <w:lang w:val="ka-GE"/>
        </w:rPr>
        <w:t>2-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ის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საანგარიშო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ფართობის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100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კვ</w:t>
      </w:r>
      <w:r w:rsidRPr="00331562">
        <w:rPr>
          <w:rFonts w:eastAsia="Arial Unicode MS" w:cs="Arial Unicode MS"/>
          <w:sz w:val="20"/>
          <w:szCs w:val="20"/>
          <w:lang w:val="ka-GE"/>
        </w:rPr>
        <w:t>.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მ</w:t>
      </w:r>
      <w:r w:rsidRPr="00331562">
        <w:rPr>
          <w:rFonts w:eastAsia="Arial Unicode MS" w:cs="Arial Unicode MS"/>
          <w:sz w:val="20"/>
          <w:szCs w:val="20"/>
          <w:lang w:val="ka-GE"/>
        </w:rPr>
        <w:t>-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ზე არანაკლებ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1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ბინაზე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1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ავტოსადგომი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და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სასტუმროს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შემთხვევაში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3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ნომერზე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2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ავტოსადგომი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,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 xml:space="preserve">ჯამში 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41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მიწისზედა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და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215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მიწისქვეშა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ავტოსადგომი</w:t>
      </w:r>
      <w:r w:rsidRPr="00331562">
        <w:rPr>
          <w:rFonts w:eastAsia="Arial Unicode MS" w:cs="Arial Unicode MS"/>
          <w:sz w:val="20"/>
          <w:szCs w:val="20"/>
          <w:lang w:val="ka-GE"/>
        </w:rPr>
        <w:t>.</w:t>
      </w:r>
    </w:p>
    <w:p w14:paraId="072CB062" w14:textId="1E5BAA95" w:rsidR="00921331" w:rsidRPr="00331562" w:rsidRDefault="001F26B9" w:rsidP="00921331">
      <w:pPr>
        <w:ind w:right="50" w:firstLine="719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 xml:space="preserve">განაშენიანების რეგულირების </w:t>
      </w:r>
      <w:r w:rsidR="00EC7C36" w:rsidRPr="00331562">
        <w:rPr>
          <w:rFonts w:ascii="Sylfaen" w:eastAsia="Arial Unicode MS" w:hAnsi="Sylfaen" w:cs="Arial Unicode MS"/>
          <w:sz w:val="20"/>
          <w:szCs w:val="20"/>
          <w:lang w:val="ka-GE"/>
        </w:rPr>
        <w:t>გეგმით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 xml:space="preserve"> დადგენილი კოეფიციენტებია: მიწის ნაკვეთის განაშენიანების მაქსიმალური კოეფიციენტი კ1-0.3 (4559 კვ.მ); მიწის ნაკვეთების გამწვანების კოეფიციენტი კ3-0.4(5686 კვ.მ), შენობების მაქსიმალური სიმაღლეა 11 მეტრი ფასადის სიმაღლე, 15 მეტრი კეხში. მაქსიმალური სართულიანობა</w:t>
      </w:r>
      <w:r w:rsidR="001A0B78" w:rsidRPr="00331562">
        <w:rPr>
          <w:rFonts w:ascii="Sylfaen" w:eastAsia="Arial Unicode MS" w:hAnsi="Sylfaen" w:cs="Arial Unicode MS"/>
          <w:sz w:val="20"/>
          <w:szCs w:val="20"/>
          <w:lang w:val="ka-GE"/>
        </w:rPr>
        <w:t>: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 xml:space="preserve"> 3</w:t>
      </w:r>
      <w:r w:rsidR="001A0B78" w:rsidRPr="00331562">
        <w:rPr>
          <w:rFonts w:ascii="Sylfaen" w:eastAsia="Arial Unicode MS" w:hAnsi="Sylfaen" w:cs="Arial Unicode MS"/>
          <w:sz w:val="20"/>
          <w:szCs w:val="20"/>
          <w:lang w:val="ka-GE"/>
        </w:rPr>
        <w:t xml:space="preserve"> სართული</w:t>
      </w:r>
      <w:r w:rsidR="00F118B9" w:rsidRPr="00331562">
        <w:rPr>
          <w:rFonts w:ascii="Sylfaen" w:eastAsia="Arial Unicode MS" w:hAnsi="Sylfaen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მანსარდი</w:t>
      </w:r>
      <w:r w:rsidR="00F118B9" w:rsidRPr="00331562">
        <w:rPr>
          <w:rFonts w:ascii="Sylfaen" w:eastAsia="Arial Unicode MS" w:hAnsi="Sylfaen" w:cs="Arial Unicode MS"/>
          <w:sz w:val="20"/>
          <w:szCs w:val="20"/>
          <w:lang w:val="ka-GE"/>
        </w:rPr>
        <w:t>თ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.</w:t>
      </w:r>
    </w:p>
    <w:p w14:paraId="75AB5FB7" w14:textId="79FE3222" w:rsidR="00921331" w:rsidRPr="00331562" w:rsidRDefault="001F26B9" w:rsidP="00921331">
      <w:pPr>
        <w:ind w:right="50" w:firstLine="719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განაშენიანების რეგულირების გეგმა მომზადდა არქიტექტორ შ</w:t>
      </w:r>
      <w:r w:rsidR="00CA247E" w:rsidRPr="00331562">
        <w:rPr>
          <w:rFonts w:ascii="Sylfaen" w:eastAsia="Arial Unicode MS" w:hAnsi="Sylfaen" w:cs="Arial Unicode MS"/>
          <w:sz w:val="20"/>
          <w:szCs w:val="20"/>
          <w:lang w:val="ka-GE"/>
        </w:rPr>
        <w:t>.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საგანელიძეს და</w:t>
      </w:r>
      <w:r w:rsidR="00EC7C36" w:rsidRPr="00331562">
        <w:rPr>
          <w:rFonts w:ascii="Sylfaen" w:eastAsia="Arial Unicode MS" w:hAnsi="Sylfaen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ნ</w:t>
      </w:r>
      <w:r w:rsidR="00CA247E" w:rsidRPr="00331562">
        <w:rPr>
          <w:rFonts w:ascii="Sylfaen" w:eastAsia="Arial Unicode MS" w:hAnsi="Sylfaen" w:cs="Arial Unicode MS"/>
          <w:sz w:val="20"/>
          <w:szCs w:val="20"/>
          <w:lang w:val="ka-GE"/>
        </w:rPr>
        <w:t>.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 xml:space="preserve">ნადარეიშვილის მიერ და განხილული იქნა საქართველოს რეგიონული განვითარებისა და ინფრასტრუქტურის მინისტრის 2020 წლის 7 თებერვლის №18/ო ბრძანებით დამტკიცებული </w:t>
      </w:r>
      <w:r w:rsidR="00CA247E" w:rsidRPr="00331562">
        <w:rPr>
          <w:rFonts w:ascii="Sylfaen" w:eastAsia="Arial Unicode MS" w:hAnsi="Sylfaen" w:cs="Arial Unicode MS"/>
          <w:sz w:val="20"/>
          <w:szCs w:val="20"/>
          <w:lang w:val="ka-GE"/>
        </w:rPr>
        <w:t>„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ბაკურიანის სარეკრეაციო ტერიტორიის გამოყენებისა და განაშენიანების რეგულირების საკითხთა საბჭოს სხდომაზე “ (2020 წლის 29 ოქტომბერი, ოქმი №5-41/20) და განაშენიანების რეგულირების გეგმა მოწონებული იქნა სaბჭოს მიერ.</w:t>
      </w:r>
      <w:bookmarkStart w:id="0" w:name="bookmark=id.3znysh7" w:colFirst="0" w:colLast="0"/>
      <w:bookmarkEnd w:id="0"/>
    </w:p>
    <w:p w14:paraId="4B964CA2" w14:textId="77777777" w:rsidR="00921331" w:rsidRPr="00331562" w:rsidRDefault="00921331" w:rsidP="00921331">
      <w:pPr>
        <w:ind w:right="50" w:firstLine="719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</w:p>
    <w:p w14:paraId="0A2C0E83" w14:textId="77777777" w:rsidR="00921331" w:rsidRPr="00331562" w:rsidRDefault="00921331" w:rsidP="00921331">
      <w:pPr>
        <w:ind w:right="50" w:firstLine="719"/>
        <w:jc w:val="center"/>
        <w:rPr>
          <w:rFonts w:eastAsia="Arial Unicode MS" w:cs="Arial Unicode MS"/>
          <w:b/>
          <w:sz w:val="20"/>
          <w:szCs w:val="20"/>
          <w:lang w:val="ka-GE"/>
        </w:rPr>
      </w:pPr>
      <w:r w:rsidRPr="00331562">
        <w:rPr>
          <w:rFonts w:ascii="Sylfaen" w:eastAsia="Arial Unicode MS" w:hAnsi="Sylfaen" w:cs="Arial Unicode MS"/>
          <w:b/>
          <w:sz w:val="20"/>
          <w:szCs w:val="20"/>
          <w:lang w:val="ka-GE"/>
        </w:rPr>
        <w:t>ინფორმაცია</w:t>
      </w:r>
      <w:r w:rsidRPr="00331562">
        <w:rPr>
          <w:rFonts w:eastAsia="Arial Unicode MS" w:cs="Arial Unicode MS"/>
          <w:b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b/>
          <w:sz w:val="20"/>
          <w:szCs w:val="20"/>
          <w:lang w:val="ka-GE"/>
        </w:rPr>
        <w:t>ევროკავშირის</w:t>
      </w:r>
      <w:r w:rsidRPr="00331562">
        <w:rPr>
          <w:rFonts w:eastAsia="Arial Unicode MS" w:cs="Arial Unicode MS"/>
          <w:b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b/>
          <w:sz w:val="20"/>
          <w:szCs w:val="20"/>
          <w:lang w:val="ka-GE"/>
        </w:rPr>
        <w:t>სამართლებრივი</w:t>
      </w:r>
      <w:r w:rsidRPr="00331562">
        <w:rPr>
          <w:rFonts w:eastAsia="Arial Unicode MS" w:cs="Arial Unicode MS"/>
          <w:b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b/>
          <w:sz w:val="20"/>
          <w:szCs w:val="20"/>
          <w:lang w:val="ka-GE"/>
        </w:rPr>
        <w:t>აქტის</w:t>
      </w:r>
      <w:r w:rsidRPr="00331562">
        <w:rPr>
          <w:rFonts w:eastAsia="Arial Unicode MS" w:cs="Arial Unicode MS"/>
          <w:b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b/>
          <w:sz w:val="20"/>
          <w:szCs w:val="20"/>
          <w:lang w:val="ka-GE"/>
        </w:rPr>
        <w:t>შესახებ</w:t>
      </w:r>
    </w:p>
    <w:p w14:paraId="43B1312F" w14:textId="39EE5F1A" w:rsidR="00921331" w:rsidRDefault="00921331" w:rsidP="00921331">
      <w:pPr>
        <w:ind w:right="50" w:firstLine="719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დადგენილების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პროექტი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არ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უკავშირდება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ევროკავშირის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რომელიმე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სამართლებრივაქტს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,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რომელთან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დაახლოების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ვალდებულებაც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გამომდინარეობს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„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ერთი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მხრივ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,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საქართველოსა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და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,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მეორე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მხრივ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,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ევროკავშირს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და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ევროპის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ატომური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ენერგიის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გაერთიანებას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და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მათ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წევრ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სახელმწიფოებს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შორის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ასოცირების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შესახებ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შეთანხმებიდან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“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ან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ევროკავშირთან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დადებული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საქართველოს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სხვა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ორმხრივი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და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მრავალმხრივი</w:t>
      </w:r>
      <w:r w:rsidRPr="0033156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ხელშეკრულებებიდან</w:t>
      </w:r>
      <w:r w:rsidRPr="00331562">
        <w:rPr>
          <w:rFonts w:eastAsia="Arial Unicode MS" w:cs="Arial Unicode MS"/>
          <w:sz w:val="20"/>
          <w:szCs w:val="20"/>
          <w:lang w:val="ka-GE"/>
        </w:rPr>
        <w:t>.</w:t>
      </w:r>
    </w:p>
    <w:p w14:paraId="6E428568" w14:textId="77777777" w:rsidR="00694D12" w:rsidRDefault="00694D12" w:rsidP="00694D12">
      <w:pPr>
        <w:ind w:right="50" w:firstLine="719"/>
        <w:jc w:val="center"/>
        <w:rPr>
          <w:rFonts w:ascii="Sylfaen" w:eastAsia="Arial Unicode MS" w:hAnsi="Sylfaen" w:cs="Arial Unicode MS"/>
          <w:b/>
          <w:sz w:val="20"/>
          <w:szCs w:val="20"/>
          <w:lang w:val="ka-GE"/>
        </w:rPr>
      </w:pPr>
    </w:p>
    <w:p w14:paraId="7B66C53B" w14:textId="77777777" w:rsidR="00694D12" w:rsidRPr="00694D12" w:rsidRDefault="00694D12" w:rsidP="00694D12">
      <w:pPr>
        <w:ind w:right="50" w:firstLine="719"/>
        <w:jc w:val="center"/>
        <w:rPr>
          <w:rFonts w:eastAsia="Arial Unicode MS" w:cs="Arial Unicode MS"/>
          <w:b/>
          <w:sz w:val="20"/>
          <w:szCs w:val="20"/>
          <w:lang w:val="ka-GE"/>
        </w:rPr>
      </w:pPr>
      <w:r w:rsidRPr="00694D12">
        <w:rPr>
          <w:rFonts w:ascii="Sylfaen" w:eastAsia="Arial Unicode MS" w:hAnsi="Sylfaen" w:cs="Arial Unicode MS"/>
          <w:b/>
          <w:sz w:val="20"/>
          <w:szCs w:val="20"/>
          <w:lang w:val="ka-GE"/>
        </w:rPr>
        <w:t>ბავშვის</w:t>
      </w:r>
      <w:r w:rsidRPr="00694D12">
        <w:rPr>
          <w:rFonts w:eastAsia="Arial Unicode MS" w:cs="Arial Unicode MS"/>
          <w:b/>
          <w:sz w:val="20"/>
          <w:szCs w:val="20"/>
          <w:lang w:val="ka-GE"/>
        </w:rPr>
        <w:t xml:space="preserve"> </w:t>
      </w:r>
      <w:r w:rsidRPr="00694D12">
        <w:rPr>
          <w:rFonts w:ascii="Sylfaen" w:eastAsia="Arial Unicode MS" w:hAnsi="Sylfaen" w:cs="Arial Unicode MS"/>
          <w:b/>
          <w:sz w:val="20"/>
          <w:szCs w:val="20"/>
          <w:lang w:val="ka-GE"/>
        </w:rPr>
        <w:t>უფლებრივ</w:t>
      </w:r>
      <w:r w:rsidRPr="00694D12">
        <w:rPr>
          <w:rFonts w:eastAsia="Arial Unicode MS" w:cs="Arial Unicode MS"/>
          <w:b/>
          <w:sz w:val="20"/>
          <w:szCs w:val="20"/>
          <w:lang w:val="ka-GE"/>
        </w:rPr>
        <w:t xml:space="preserve"> </w:t>
      </w:r>
      <w:r w:rsidRPr="00694D12">
        <w:rPr>
          <w:rFonts w:ascii="Sylfaen" w:eastAsia="Arial Unicode MS" w:hAnsi="Sylfaen" w:cs="Arial Unicode MS"/>
          <w:b/>
          <w:sz w:val="20"/>
          <w:szCs w:val="20"/>
          <w:lang w:val="ka-GE"/>
        </w:rPr>
        <w:t>მდგომარეობაზე</w:t>
      </w:r>
      <w:r w:rsidRPr="00694D12">
        <w:rPr>
          <w:rFonts w:eastAsia="Arial Unicode MS" w:cs="Arial Unicode MS"/>
          <w:b/>
          <w:sz w:val="20"/>
          <w:szCs w:val="20"/>
          <w:lang w:val="ka-GE"/>
        </w:rPr>
        <w:t xml:space="preserve"> </w:t>
      </w:r>
      <w:r w:rsidRPr="00694D12">
        <w:rPr>
          <w:rFonts w:ascii="Sylfaen" w:eastAsia="Arial Unicode MS" w:hAnsi="Sylfaen" w:cs="Arial Unicode MS"/>
          <w:b/>
          <w:sz w:val="20"/>
          <w:szCs w:val="20"/>
          <w:lang w:val="ka-GE"/>
        </w:rPr>
        <w:t>სამართლებრივი</w:t>
      </w:r>
      <w:r w:rsidRPr="00694D12">
        <w:rPr>
          <w:rFonts w:eastAsia="Arial Unicode MS" w:cs="Arial Unicode MS"/>
          <w:b/>
          <w:sz w:val="20"/>
          <w:szCs w:val="20"/>
          <w:lang w:val="ka-GE"/>
        </w:rPr>
        <w:t xml:space="preserve"> </w:t>
      </w:r>
      <w:r w:rsidRPr="00694D12">
        <w:rPr>
          <w:rFonts w:ascii="Sylfaen" w:eastAsia="Arial Unicode MS" w:hAnsi="Sylfaen" w:cs="Arial Unicode MS"/>
          <w:b/>
          <w:sz w:val="20"/>
          <w:szCs w:val="20"/>
          <w:lang w:val="ka-GE"/>
        </w:rPr>
        <w:t>აქტის</w:t>
      </w:r>
      <w:r w:rsidRPr="00694D12">
        <w:rPr>
          <w:rFonts w:eastAsia="Arial Unicode MS" w:cs="Arial Unicode MS"/>
          <w:b/>
          <w:sz w:val="20"/>
          <w:szCs w:val="20"/>
          <w:lang w:val="ka-GE"/>
        </w:rPr>
        <w:t xml:space="preserve"> </w:t>
      </w:r>
      <w:r w:rsidRPr="00694D12">
        <w:rPr>
          <w:rFonts w:ascii="Sylfaen" w:eastAsia="Arial Unicode MS" w:hAnsi="Sylfaen" w:cs="Arial Unicode MS"/>
          <w:b/>
          <w:sz w:val="20"/>
          <w:szCs w:val="20"/>
          <w:lang w:val="ka-GE"/>
        </w:rPr>
        <w:t>ზეგავლენის</w:t>
      </w:r>
      <w:r w:rsidRPr="00694D12">
        <w:rPr>
          <w:rFonts w:eastAsia="Arial Unicode MS" w:cs="Arial Unicode MS"/>
          <w:b/>
          <w:sz w:val="20"/>
          <w:szCs w:val="20"/>
          <w:lang w:val="ka-GE"/>
        </w:rPr>
        <w:t xml:space="preserve"> </w:t>
      </w:r>
      <w:r w:rsidRPr="00694D12">
        <w:rPr>
          <w:rFonts w:ascii="Sylfaen" w:eastAsia="Arial Unicode MS" w:hAnsi="Sylfaen" w:cs="Arial Unicode MS"/>
          <w:b/>
          <w:sz w:val="20"/>
          <w:szCs w:val="20"/>
          <w:lang w:val="ka-GE"/>
        </w:rPr>
        <w:t>შეფასება</w:t>
      </w:r>
    </w:p>
    <w:p w14:paraId="7AB1BA2F" w14:textId="30A96989" w:rsidR="00694D12" w:rsidRPr="00694D12" w:rsidRDefault="00694D12" w:rsidP="00694D12">
      <w:pPr>
        <w:ind w:right="50" w:firstLine="719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  <w:r w:rsidRPr="00694D12">
        <w:rPr>
          <w:rFonts w:eastAsia="Arial Unicode MS" w:cs="Arial Unicode MS"/>
          <w:sz w:val="20"/>
          <w:szCs w:val="20"/>
          <w:lang w:val="ka-GE"/>
        </w:rPr>
        <w:lastRenderedPageBreak/>
        <w:tab/>
      </w:r>
      <w:r w:rsidRPr="00694D12">
        <w:rPr>
          <w:rFonts w:ascii="Sylfaen" w:eastAsia="Arial Unicode MS" w:hAnsi="Sylfaen" w:cs="Arial Unicode MS"/>
          <w:sz w:val="20"/>
          <w:szCs w:val="20"/>
          <w:lang w:val="ka-GE"/>
        </w:rPr>
        <w:t>პროექტი</w:t>
      </w:r>
      <w:r w:rsidRPr="00694D1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694D12">
        <w:rPr>
          <w:rFonts w:ascii="Sylfaen" w:eastAsia="Arial Unicode MS" w:hAnsi="Sylfaen" w:cs="Arial Unicode MS"/>
          <w:sz w:val="20"/>
          <w:szCs w:val="20"/>
          <w:lang w:val="ka-GE"/>
        </w:rPr>
        <w:t>არ</w:t>
      </w:r>
      <w:r w:rsidRPr="00694D1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694D12">
        <w:rPr>
          <w:rFonts w:ascii="Sylfaen" w:eastAsia="Arial Unicode MS" w:hAnsi="Sylfaen" w:cs="Arial Unicode MS"/>
          <w:sz w:val="20"/>
          <w:szCs w:val="20"/>
          <w:lang w:val="ka-GE"/>
        </w:rPr>
        <w:t>ახდენს</w:t>
      </w:r>
      <w:r w:rsidRPr="00694D1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694D12">
        <w:rPr>
          <w:rFonts w:ascii="Sylfaen" w:eastAsia="Arial Unicode MS" w:hAnsi="Sylfaen" w:cs="Arial Unicode MS"/>
          <w:sz w:val="20"/>
          <w:szCs w:val="20"/>
          <w:lang w:val="ka-GE"/>
        </w:rPr>
        <w:t>ბავშვის</w:t>
      </w:r>
      <w:r w:rsidRPr="00694D1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694D12">
        <w:rPr>
          <w:rFonts w:ascii="Sylfaen" w:eastAsia="Arial Unicode MS" w:hAnsi="Sylfaen" w:cs="Arial Unicode MS"/>
          <w:sz w:val="20"/>
          <w:szCs w:val="20"/>
          <w:lang w:val="ka-GE"/>
        </w:rPr>
        <w:t>უფლებრივ</w:t>
      </w:r>
      <w:r w:rsidRPr="00694D1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694D12">
        <w:rPr>
          <w:rFonts w:ascii="Sylfaen" w:eastAsia="Arial Unicode MS" w:hAnsi="Sylfaen" w:cs="Arial Unicode MS"/>
          <w:sz w:val="20"/>
          <w:szCs w:val="20"/>
          <w:lang w:val="ka-GE"/>
        </w:rPr>
        <w:t>მდგომარეობაზე</w:t>
      </w:r>
      <w:r w:rsidRPr="00694D12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694D12">
        <w:rPr>
          <w:rFonts w:ascii="Sylfaen" w:eastAsia="Arial Unicode MS" w:hAnsi="Sylfaen" w:cs="Arial Unicode MS"/>
          <w:sz w:val="20"/>
          <w:szCs w:val="20"/>
          <w:lang w:val="ka-GE"/>
        </w:rPr>
        <w:t>ზეგავლენას</w:t>
      </w:r>
      <w:r w:rsidRPr="00694D12">
        <w:rPr>
          <w:rFonts w:eastAsia="Arial Unicode MS" w:cs="Arial Unicode MS"/>
          <w:sz w:val="20"/>
          <w:szCs w:val="20"/>
          <w:lang w:val="ka-GE"/>
        </w:rPr>
        <w:t>.</w:t>
      </w:r>
    </w:p>
    <w:p w14:paraId="08C34D14" w14:textId="77777777" w:rsidR="00921331" w:rsidRPr="00331562" w:rsidRDefault="00921331" w:rsidP="00921331">
      <w:pPr>
        <w:ind w:right="50" w:firstLine="719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</w:p>
    <w:p w14:paraId="5E4F5DE9" w14:textId="77777777" w:rsidR="00921331" w:rsidRPr="00331562" w:rsidRDefault="001F26B9" w:rsidP="00921331">
      <w:pPr>
        <w:ind w:right="50" w:firstLine="719"/>
        <w:jc w:val="center"/>
        <w:rPr>
          <w:rFonts w:ascii="Sylfaen" w:eastAsia="Arial Unicode MS" w:hAnsi="Sylfaen" w:cs="Arial Unicode MS"/>
          <w:b/>
          <w:sz w:val="20"/>
          <w:szCs w:val="20"/>
          <w:lang w:val="ka-GE"/>
        </w:rPr>
      </w:pPr>
      <w:r w:rsidRPr="00331562">
        <w:rPr>
          <w:rFonts w:ascii="Sylfaen" w:eastAsia="Arial Unicode MS" w:hAnsi="Sylfaen" w:cs="Arial Unicode MS"/>
          <w:b/>
          <w:sz w:val="20"/>
          <w:szCs w:val="20"/>
          <w:lang w:val="ka-GE"/>
        </w:rPr>
        <w:t>პროექტის მიღებით გამოწვეული საფინანსო-ეკონომიკური შედეგების გაანგარიშება</w:t>
      </w:r>
    </w:p>
    <w:p w14:paraId="4CE8D74B" w14:textId="77777777" w:rsidR="00921331" w:rsidRPr="00331562" w:rsidRDefault="001F26B9" w:rsidP="00921331">
      <w:pPr>
        <w:ind w:right="50" w:firstLine="719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პროექტის მიღება გავლენას არ იქონიებს ბიუჯეტის საშემოსავლო და ხარჯვით ნაწილზე.</w:t>
      </w:r>
    </w:p>
    <w:p w14:paraId="3BDFA3F8" w14:textId="77777777" w:rsidR="00921331" w:rsidRPr="00331562" w:rsidRDefault="00921331" w:rsidP="00921331">
      <w:pPr>
        <w:ind w:right="50" w:firstLine="719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</w:p>
    <w:p w14:paraId="66E43E80" w14:textId="77777777" w:rsidR="00921331" w:rsidRPr="00331562" w:rsidRDefault="001F26B9" w:rsidP="00921331">
      <w:pPr>
        <w:ind w:right="50" w:firstLine="719"/>
        <w:jc w:val="center"/>
        <w:rPr>
          <w:rFonts w:ascii="Sylfaen" w:eastAsia="Arial Unicode MS" w:hAnsi="Sylfaen" w:cs="Arial Unicode MS"/>
          <w:b/>
          <w:sz w:val="20"/>
          <w:szCs w:val="20"/>
          <w:lang w:val="ka-GE"/>
        </w:rPr>
      </w:pPr>
      <w:r w:rsidRPr="00331562">
        <w:rPr>
          <w:rFonts w:ascii="Sylfaen" w:eastAsia="Arial Unicode MS" w:hAnsi="Sylfaen" w:cs="Arial Unicode MS"/>
          <w:b/>
          <w:sz w:val="20"/>
          <w:szCs w:val="20"/>
          <w:lang w:val="ka-GE"/>
        </w:rPr>
        <w:t>პროექტის მოსალოდნელი შედეგები</w:t>
      </w:r>
    </w:p>
    <w:p w14:paraId="0000005B" w14:textId="1C6CFE18" w:rsidR="000A08B1" w:rsidRPr="00331562" w:rsidRDefault="001F26B9" w:rsidP="00921331">
      <w:pPr>
        <w:ind w:right="50" w:firstLine="719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პროექტის მიღების შემთხვევაში დამტკიცდება ბორჯომის მუნიციპალიტეტში, ბაკურიანის სარეკრეაციო ტერიტორიაზე მდებარე 15856.00</w:t>
      </w:r>
      <w:r w:rsidRPr="00331562">
        <w:rPr>
          <w:rFonts w:ascii="Sylfaen" w:eastAsia="Merriweather" w:hAnsi="Sylfaen" w:cs="Merriweather"/>
          <w:color w:val="FF0000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კვ/მ</w:t>
      </w:r>
      <w:r w:rsidRPr="00331562">
        <w:rPr>
          <w:rFonts w:ascii="Sylfaen" w:eastAsia="Merriweather" w:hAnsi="Sylfaen" w:cs="Merriweather"/>
          <w:sz w:val="20"/>
          <w:szCs w:val="20"/>
          <w:vertAlign w:val="superscript"/>
          <w:lang w:val="ka-GE"/>
        </w:rPr>
        <w:t xml:space="preserve"> 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გეგმარებითი არეალის მიწის ნაკვეთის განაშენიანების განაშენიანების რეგულირების გეგმა.</w:t>
      </w:r>
    </w:p>
    <w:p w14:paraId="76DEAC39" w14:textId="77777777" w:rsidR="00921331" w:rsidRPr="00331562" w:rsidRDefault="00921331" w:rsidP="00921331">
      <w:pPr>
        <w:ind w:right="50" w:firstLine="719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</w:p>
    <w:p w14:paraId="0A8ECA0A" w14:textId="77777777" w:rsidR="00921331" w:rsidRPr="00331562" w:rsidRDefault="00921331" w:rsidP="00921331">
      <w:pPr>
        <w:ind w:right="50" w:firstLine="719"/>
        <w:jc w:val="center"/>
        <w:rPr>
          <w:b/>
          <w:sz w:val="20"/>
          <w:szCs w:val="20"/>
          <w:lang w:val="ka-GE"/>
        </w:rPr>
      </w:pPr>
      <w:r w:rsidRPr="00331562">
        <w:rPr>
          <w:rFonts w:ascii="Sylfaen" w:hAnsi="Sylfaen"/>
          <w:b/>
          <w:sz w:val="20"/>
          <w:szCs w:val="20"/>
          <w:lang w:val="ka-GE"/>
        </w:rPr>
        <w:t>პროექტის</w:t>
      </w:r>
      <w:r w:rsidRPr="00331562">
        <w:rPr>
          <w:b/>
          <w:sz w:val="20"/>
          <w:szCs w:val="20"/>
          <w:lang w:val="ka-GE"/>
        </w:rPr>
        <w:t xml:space="preserve"> </w:t>
      </w:r>
      <w:r w:rsidRPr="00331562">
        <w:rPr>
          <w:rFonts w:ascii="Sylfaen" w:hAnsi="Sylfaen"/>
          <w:b/>
          <w:sz w:val="20"/>
          <w:szCs w:val="20"/>
          <w:lang w:val="ka-GE"/>
        </w:rPr>
        <w:t>განხორციელების</w:t>
      </w:r>
      <w:r w:rsidRPr="00331562">
        <w:rPr>
          <w:b/>
          <w:sz w:val="20"/>
          <w:szCs w:val="20"/>
          <w:lang w:val="ka-GE"/>
        </w:rPr>
        <w:t xml:space="preserve"> </w:t>
      </w:r>
      <w:r w:rsidRPr="00331562">
        <w:rPr>
          <w:rFonts w:ascii="Sylfaen" w:hAnsi="Sylfaen"/>
          <w:b/>
          <w:sz w:val="20"/>
          <w:szCs w:val="20"/>
          <w:lang w:val="ka-GE"/>
        </w:rPr>
        <w:t>ვადები</w:t>
      </w:r>
    </w:p>
    <w:p w14:paraId="5781F06E" w14:textId="22E99BDB" w:rsidR="00921331" w:rsidRPr="00331562" w:rsidRDefault="00921331" w:rsidP="00921331">
      <w:pPr>
        <w:ind w:right="50" w:firstLine="719"/>
        <w:jc w:val="both"/>
        <w:rPr>
          <w:rFonts w:ascii="Sylfaen" w:hAnsi="Sylfaen"/>
          <w:sz w:val="20"/>
          <w:szCs w:val="20"/>
          <w:lang w:val="ka-GE"/>
        </w:rPr>
      </w:pPr>
      <w:r w:rsidRPr="00331562">
        <w:rPr>
          <w:rFonts w:ascii="Sylfaen" w:hAnsi="Sylfaen"/>
          <w:sz w:val="20"/>
          <w:szCs w:val="20"/>
          <w:lang w:val="ka-GE"/>
        </w:rPr>
        <w:t>დადგენილების</w:t>
      </w:r>
      <w:r w:rsidRPr="00331562">
        <w:rPr>
          <w:sz w:val="20"/>
          <w:szCs w:val="20"/>
          <w:lang w:val="ka-GE"/>
        </w:rPr>
        <w:t xml:space="preserve"> </w:t>
      </w:r>
      <w:r w:rsidRPr="00331562">
        <w:rPr>
          <w:rFonts w:ascii="Sylfaen" w:hAnsi="Sylfaen"/>
          <w:sz w:val="20"/>
          <w:szCs w:val="20"/>
          <w:lang w:val="ka-GE"/>
        </w:rPr>
        <w:t>პროექტი</w:t>
      </w:r>
      <w:r w:rsidRPr="00331562">
        <w:rPr>
          <w:sz w:val="20"/>
          <w:szCs w:val="20"/>
          <w:lang w:val="ka-GE"/>
        </w:rPr>
        <w:t xml:space="preserve"> </w:t>
      </w:r>
      <w:r w:rsidRPr="00331562">
        <w:rPr>
          <w:rFonts w:ascii="Sylfaen" w:hAnsi="Sylfaen"/>
          <w:sz w:val="20"/>
          <w:szCs w:val="20"/>
          <w:lang w:val="ka-GE"/>
        </w:rPr>
        <w:t>არ</w:t>
      </w:r>
      <w:r w:rsidRPr="00331562">
        <w:rPr>
          <w:sz w:val="20"/>
          <w:szCs w:val="20"/>
          <w:lang w:val="ka-GE"/>
        </w:rPr>
        <w:t xml:space="preserve"> </w:t>
      </w:r>
      <w:r w:rsidRPr="00331562">
        <w:rPr>
          <w:rFonts w:ascii="Sylfaen" w:hAnsi="Sylfaen"/>
          <w:sz w:val="20"/>
          <w:szCs w:val="20"/>
          <w:lang w:val="ka-GE"/>
        </w:rPr>
        <w:t>ითვალისწინებს</w:t>
      </w:r>
      <w:r w:rsidRPr="00331562">
        <w:rPr>
          <w:sz w:val="20"/>
          <w:szCs w:val="20"/>
          <w:lang w:val="ka-GE"/>
        </w:rPr>
        <w:t xml:space="preserve"> </w:t>
      </w:r>
      <w:r w:rsidRPr="00331562">
        <w:rPr>
          <w:rFonts w:ascii="Sylfaen" w:hAnsi="Sylfaen"/>
          <w:sz w:val="20"/>
          <w:szCs w:val="20"/>
          <w:lang w:val="ka-GE"/>
        </w:rPr>
        <w:t>პროექტის</w:t>
      </w:r>
      <w:r w:rsidRPr="00331562">
        <w:rPr>
          <w:sz w:val="20"/>
          <w:szCs w:val="20"/>
          <w:lang w:val="ka-GE"/>
        </w:rPr>
        <w:t xml:space="preserve"> </w:t>
      </w:r>
      <w:r w:rsidRPr="00331562">
        <w:rPr>
          <w:rFonts w:ascii="Sylfaen" w:hAnsi="Sylfaen"/>
          <w:sz w:val="20"/>
          <w:szCs w:val="20"/>
          <w:lang w:val="ka-GE"/>
        </w:rPr>
        <w:t>განხორციელების</w:t>
      </w:r>
      <w:r w:rsidRPr="00331562">
        <w:rPr>
          <w:sz w:val="20"/>
          <w:szCs w:val="20"/>
          <w:lang w:val="ka-GE"/>
        </w:rPr>
        <w:t xml:space="preserve"> </w:t>
      </w:r>
      <w:r w:rsidRPr="00331562">
        <w:rPr>
          <w:rFonts w:ascii="Sylfaen" w:hAnsi="Sylfaen"/>
          <w:sz w:val="20"/>
          <w:szCs w:val="20"/>
          <w:lang w:val="ka-GE"/>
        </w:rPr>
        <w:t>ვადებს</w:t>
      </w:r>
      <w:r w:rsidRPr="00331562">
        <w:rPr>
          <w:sz w:val="20"/>
          <w:szCs w:val="20"/>
          <w:lang w:val="ka-GE"/>
        </w:rPr>
        <w:t>.</w:t>
      </w:r>
    </w:p>
    <w:p w14:paraId="0000005C" w14:textId="77777777" w:rsidR="000A08B1" w:rsidRPr="00331562" w:rsidRDefault="000A08B1" w:rsidP="003C1795">
      <w:pPr>
        <w:spacing w:line="381" w:lineRule="auto"/>
        <w:ind w:right="-130"/>
        <w:jc w:val="both"/>
        <w:rPr>
          <w:rFonts w:ascii="Sylfaen" w:hAnsi="Sylfaen"/>
          <w:sz w:val="20"/>
          <w:szCs w:val="20"/>
          <w:lang w:val="ka-GE"/>
        </w:rPr>
      </w:pPr>
    </w:p>
    <w:p w14:paraId="0000005D" w14:textId="053F5543" w:rsidR="000A08B1" w:rsidRPr="00331562" w:rsidRDefault="001F26B9" w:rsidP="003C1795">
      <w:pPr>
        <w:ind w:left="3440" w:right="-130"/>
        <w:rPr>
          <w:rFonts w:ascii="Sylfaen" w:hAnsi="Sylfaen"/>
          <w:sz w:val="20"/>
          <w:szCs w:val="20"/>
          <w:lang w:val="ka-GE"/>
        </w:rPr>
      </w:pPr>
      <w:r w:rsidRPr="00331562">
        <w:rPr>
          <w:rFonts w:ascii="Sylfaen" w:eastAsia="Arial Unicode MS" w:hAnsi="Sylfaen" w:cs="Arial Unicode MS"/>
          <w:b/>
          <w:sz w:val="20"/>
          <w:szCs w:val="20"/>
          <w:lang w:val="ka-GE"/>
        </w:rPr>
        <w:t>პროექტის ავტორი და წარმდგენი</w:t>
      </w:r>
    </w:p>
    <w:p w14:paraId="0000005F" w14:textId="103C90D4" w:rsidR="000A08B1" w:rsidRDefault="001F26B9" w:rsidP="00921331">
      <w:pPr>
        <w:ind w:right="-130" w:firstLine="720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პროექტის ავტორი და წარმდგენია საქართველოს რეგიონული განვითარების</w:t>
      </w:r>
      <w:r w:rsidR="00921331" w:rsidRPr="00331562">
        <w:rPr>
          <w:rFonts w:ascii="Sylfaen" w:eastAsia="Arial Unicode MS" w:hAnsi="Sylfaen" w:cs="Arial Unicode MS"/>
          <w:sz w:val="20"/>
          <w:szCs w:val="20"/>
          <w:lang w:val="ka-GE"/>
        </w:rPr>
        <w:t>ა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 xml:space="preserve"> და ინფრასტრუქტურის</w:t>
      </w:r>
      <w:r w:rsidR="003C1795" w:rsidRPr="00331562">
        <w:rPr>
          <w:rFonts w:ascii="Sylfaen" w:hAnsi="Sylfaen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სამინისტრო.</w:t>
      </w:r>
    </w:p>
    <w:p w14:paraId="7E8CC3FE" w14:textId="7947E334" w:rsidR="00446761" w:rsidRDefault="00446761" w:rsidP="00921331">
      <w:pPr>
        <w:ind w:right="-130" w:firstLine="720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</w:p>
    <w:p w14:paraId="55E42C83" w14:textId="2D8C89B6" w:rsidR="00446761" w:rsidRDefault="00446761" w:rsidP="00921331">
      <w:pPr>
        <w:ind w:right="-130" w:firstLine="720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</w:p>
    <w:p w14:paraId="038BE915" w14:textId="29797591" w:rsidR="00446761" w:rsidRDefault="00446761" w:rsidP="00921331">
      <w:pPr>
        <w:ind w:right="-130" w:firstLine="720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</w:p>
    <w:p w14:paraId="339FF23A" w14:textId="1A1C578A" w:rsidR="00446761" w:rsidRDefault="00446761" w:rsidP="00921331">
      <w:pPr>
        <w:ind w:right="-130" w:firstLine="720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</w:p>
    <w:p w14:paraId="4C571303" w14:textId="438137AD" w:rsidR="00446761" w:rsidRDefault="00446761" w:rsidP="00921331">
      <w:pPr>
        <w:ind w:right="-130" w:firstLine="720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</w:p>
    <w:p w14:paraId="4F41BCAA" w14:textId="27EFB747" w:rsidR="00446761" w:rsidRDefault="00446761" w:rsidP="00921331">
      <w:pPr>
        <w:ind w:right="-130" w:firstLine="720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</w:p>
    <w:p w14:paraId="3256D963" w14:textId="48DE8674" w:rsidR="00446761" w:rsidRDefault="00446761" w:rsidP="00921331">
      <w:pPr>
        <w:ind w:right="-130" w:firstLine="720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</w:p>
    <w:p w14:paraId="1BD8E1AA" w14:textId="6A560235" w:rsidR="00446761" w:rsidRDefault="00446761" w:rsidP="00921331">
      <w:pPr>
        <w:ind w:right="-130" w:firstLine="720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</w:p>
    <w:p w14:paraId="009FA817" w14:textId="08001F00" w:rsidR="00446761" w:rsidRDefault="00446761" w:rsidP="00921331">
      <w:pPr>
        <w:ind w:right="-130" w:firstLine="720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</w:p>
    <w:p w14:paraId="07B1EFAA" w14:textId="5043EF43" w:rsidR="00446761" w:rsidRDefault="00446761" w:rsidP="00921331">
      <w:pPr>
        <w:ind w:right="-130" w:firstLine="720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</w:p>
    <w:p w14:paraId="593EBCC3" w14:textId="56DC57B6" w:rsidR="00446761" w:rsidRDefault="00446761" w:rsidP="00921331">
      <w:pPr>
        <w:ind w:right="-130" w:firstLine="720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</w:p>
    <w:p w14:paraId="5E1DB6E9" w14:textId="34FEE1A9" w:rsidR="00446761" w:rsidRDefault="00446761" w:rsidP="00921331">
      <w:pPr>
        <w:ind w:right="-130" w:firstLine="720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</w:p>
    <w:p w14:paraId="3123E224" w14:textId="48A75F70" w:rsidR="00446761" w:rsidRDefault="00446761" w:rsidP="00921331">
      <w:pPr>
        <w:ind w:right="-130" w:firstLine="720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</w:p>
    <w:p w14:paraId="580515CA" w14:textId="5621D8DF" w:rsidR="00446761" w:rsidRDefault="00446761" w:rsidP="00921331">
      <w:pPr>
        <w:ind w:right="-130" w:firstLine="720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</w:p>
    <w:p w14:paraId="6B89D1D4" w14:textId="2143A4A8" w:rsidR="00446761" w:rsidRDefault="00446761" w:rsidP="00921331">
      <w:pPr>
        <w:ind w:right="-130" w:firstLine="720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</w:p>
    <w:p w14:paraId="3B109793" w14:textId="0693B461" w:rsidR="00446761" w:rsidRDefault="00446761" w:rsidP="00921331">
      <w:pPr>
        <w:ind w:right="-130" w:firstLine="720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</w:p>
    <w:p w14:paraId="6B7B95C6" w14:textId="7F2DB108" w:rsidR="00446761" w:rsidRDefault="00446761" w:rsidP="00921331">
      <w:pPr>
        <w:ind w:right="-130" w:firstLine="720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</w:p>
    <w:p w14:paraId="16ED7386" w14:textId="2E7599A6" w:rsidR="00446761" w:rsidRDefault="00446761" w:rsidP="00921331">
      <w:pPr>
        <w:ind w:right="-130" w:firstLine="720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</w:p>
    <w:p w14:paraId="70943118" w14:textId="002C63FA" w:rsidR="00446761" w:rsidRDefault="00446761" w:rsidP="00921331">
      <w:pPr>
        <w:ind w:right="-130" w:firstLine="720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</w:p>
    <w:p w14:paraId="420423D8" w14:textId="33DFEDE3" w:rsidR="00446761" w:rsidRDefault="00446761" w:rsidP="00921331">
      <w:pPr>
        <w:ind w:right="-130" w:firstLine="720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</w:p>
    <w:p w14:paraId="30B5EC37" w14:textId="4E33D026" w:rsidR="00446761" w:rsidRDefault="00446761" w:rsidP="00921331">
      <w:pPr>
        <w:ind w:right="-130" w:firstLine="720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</w:p>
    <w:p w14:paraId="34C5174D" w14:textId="081BA21E" w:rsidR="00446761" w:rsidRDefault="00446761" w:rsidP="00921331">
      <w:pPr>
        <w:ind w:right="-130" w:firstLine="720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</w:p>
    <w:p w14:paraId="272714C5" w14:textId="21548211" w:rsidR="00446761" w:rsidRDefault="00446761" w:rsidP="00921331">
      <w:pPr>
        <w:ind w:right="-130" w:firstLine="720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</w:p>
    <w:p w14:paraId="420E7801" w14:textId="401E902F" w:rsidR="00446761" w:rsidRDefault="00446761" w:rsidP="00921331">
      <w:pPr>
        <w:ind w:right="-130" w:firstLine="720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</w:p>
    <w:p w14:paraId="6F8E4266" w14:textId="3F962F67" w:rsidR="00446761" w:rsidRDefault="00446761" w:rsidP="00921331">
      <w:pPr>
        <w:ind w:right="-130" w:firstLine="720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</w:p>
    <w:p w14:paraId="7FA54F11" w14:textId="03D7386A" w:rsidR="00446761" w:rsidRDefault="00446761" w:rsidP="00921331">
      <w:pPr>
        <w:ind w:right="-130" w:firstLine="720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</w:p>
    <w:p w14:paraId="729BEA16" w14:textId="627034F1" w:rsidR="00446761" w:rsidRDefault="00446761" w:rsidP="00921331">
      <w:pPr>
        <w:ind w:right="-130" w:firstLine="720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</w:p>
    <w:p w14:paraId="05ABF193" w14:textId="305F36B9" w:rsidR="00446761" w:rsidRDefault="00446761" w:rsidP="00921331">
      <w:pPr>
        <w:ind w:right="-130" w:firstLine="720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</w:p>
    <w:p w14:paraId="4FC31206" w14:textId="09976093" w:rsidR="00446761" w:rsidRDefault="00446761" w:rsidP="00921331">
      <w:pPr>
        <w:ind w:right="-130" w:firstLine="720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</w:p>
    <w:p w14:paraId="0F60AC90" w14:textId="0AC8DCE5" w:rsidR="00446761" w:rsidRDefault="00446761" w:rsidP="00921331">
      <w:pPr>
        <w:ind w:right="-130" w:firstLine="720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</w:p>
    <w:p w14:paraId="56CEE2BB" w14:textId="59DCF9D9" w:rsidR="00446761" w:rsidRDefault="00446761" w:rsidP="00921331">
      <w:pPr>
        <w:ind w:right="-130" w:firstLine="720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</w:p>
    <w:p w14:paraId="0D69D27A" w14:textId="2FBC413A" w:rsidR="00446761" w:rsidRDefault="00446761" w:rsidP="00921331">
      <w:pPr>
        <w:ind w:right="-130" w:firstLine="720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</w:p>
    <w:p w14:paraId="641F1CAB" w14:textId="189BBAB8" w:rsidR="00446761" w:rsidRDefault="00446761" w:rsidP="00921331">
      <w:pPr>
        <w:ind w:right="-130" w:firstLine="720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</w:p>
    <w:p w14:paraId="2956DC38" w14:textId="044B0CBD" w:rsidR="00446761" w:rsidRDefault="00446761" w:rsidP="00921331">
      <w:pPr>
        <w:ind w:right="-130" w:firstLine="720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</w:p>
    <w:p w14:paraId="4E347192" w14:textId="4CF5CFBF" w:rsidR="00446761" w:rsidRDefault="00446761" w:rsidP="00921331">
      <w:pPr>
        <w:ind w:right="-130" w:firstLine="720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</w:p>
    <w:p w14:paraId="0D2FA6D6" w14:textId="7820080D" w:rsidR="00446761" w:rsidRDefault="00446761" w:rsidP="00921331">
      <w:pPr>
        <w:ind w:right="-130" w:firstLine="720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</w:p>
    <w:p w14:paraId="7FE1D048" w14:textId="15005A36" w:rsidR="00446761" w:rsidRDefault="00446761" w:rsidP="00921331">
      <w:pPr>
        <w:ind w:right="-130" w:firstLine="720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</w:p>
    <w:p w14:paraId="6FEB7732" w14:textId="77777777" w:rsidR="00446761" w:rsidRPr="00331562" w:rsidRDefault="00446761" w:rsidP="00446761">
      <w:pPr>
        <w:ind w:right="50"/>
        <w:jc w:val="right"/>
        <w:rPr>
          <w:rFonts w:ascii="Sylfaen" w:eastAsia="Arial Unicode MS" w:hAnsi="Sylfaen" w:cs="Arial Unicode MS"/>
          <w:b/>
          <w:i/>
          <w:sz w:val="20"/>
          <w:szCs w:val="20"/>
          <w:u w:val="single"/>
          <w:lang w:val="ka-GE"/>
        </w:rPr>
      </w:pPr>
      <w:r w:rsidRPr="00331562">
        <w:rPr>
          <w:rFonts w:ascii="Sylfaen" w:eastAsia="Arial Unicode MS" w:hAnsi="Sylfaen" w:cs="Arial Unicode MS"/>
          <w:b/>
          <w:i/>
          <w:sz w:val="20"/>
          <w:szCs w:val="20"/>
          <w:u w:val="single"/>
          <w:lang w:val="ka-GE"/>
        </w:rPr>
        <w:lastRenderedPageBreak/>
        <w:t>პროექტი</w:t>
      </w:r>
    </w:p>
    <w:p w14:paraId="3748A8E2" w14:textId="77777777" w:rsidR="00446761" w:rsidRPr="00331562" w:rsidRDefault="00446761" w:rsidP="00446761">
      <w:pPr>
        <w:ind w:right="50"/>
        <w:jc w:val="center"/>
        <w:rPr>
          <w:rFonts w:ascii="Sylfaen" w:eastAsia="Arial Unicode MS" w:hAnsi="Sylfaen" w:cs="Arial Unicode MS"/>
          <w:b/>
          <w:sz w:val="20"/>
          <w:szCs w:val="20"/>
          <w:lang w:val="ka-GE"/>
        </w:rPr>
      </w:pPr>
    </w:p>
    <w:p w14:paraId="7983B958" w14:textId="77777777" w:rsidR="00446761" w:rsidRPr="00331562" w:rsidRDefault="00446761" w:rsidP="00446761">
      <w:pPr>
        <w:ind w:right="50"/>
        <w:jc w:val="center"/>
        <w:rPr>
          <w:rFonts w:ascii="Sylfaen" w:eastAsia="Arial Unicode MS" w:hAnsi="Sylfaen" w:cs="Arial Unicode MS"/>
          <w:b/>
          <w:sz w:val="20"/>
          <w:szCs w:val="20"/>
          <w:lang w:val="ka-GE"/>
        </w:rPr>
      </w:pPr>
      <w:r w:rsidRPr="00331562">
        <w:rPr>
          <w:rFonts w:ascii="Sylfaen" w:eastAsia="Arial Unicode MS" w:hAnsi="Sylfaen" w:cs="Arial Unicode MS"/>
          <w:b/>
          <w:sz w:val="20"/>
          <w:szCs w:val="20"/>
          <w:lang w:val="ka-GE"/>
        </w:rPr>
        <w:t>საქართველოს მთავრობის</w:t>
      </w:r>
    </w:p>
    <w:p w14:paraId="4D6A5D9A" w14:textId="77777777" w:rsidR="00446761" w:rsidRPr="00331562" w:rsidRDefault="00446761" w:rsidP="00446761">
      <w:pPr>
        <w:ind w:right="50"/>
        <w:jc w:val="center"/>
        <w:rPr>
          <w:rFonts w:ascii="Sylfaen" w:eastAsia="Arial Unicode MS" w:hAnsi="Sylfaen" w:cs="Arial Unicode MS"/>
          <w:b/>
          <w:sz w:val="20"/>
          <w:szCs w:val="20"/>
          <w:lang w:val="ka-GE"/>
        </w:rPr>
      </w:pPr>
      <w:r w:rsidRPr="00331562">
        <w:rPr>
          <w:rFonts w:ascii="Sylfaen" w:eastAsia="Arial Unicode MS" w:hAnsi="Sylfaen" w:cs="Arial Unicode MS"/>
          <w:b/>
          <w:sz w:val="20"/>
          <w:szCs w:val="20"/>
          <w:lang w:val="ka-GE"/>
        </w:rPr>
        <w:t>დადგენილება №</w:t>
      </w:r>
    </w:p>
    <w:p w14:paraId="0495C7DF" w14:textId="77777777" w:rsidR="00446761" w:rsidRPr="00331562" w:rsidRDefault="00446761" w:rsidP="00446761">
      <w:pPr>
        <w:ind w:right="50"/>
        <w:jc w:val="center"/>
        <w:rPr>
          <w:rFonts w:ascii="Sylfaen" w:eastAsia="Arial Unicode MS" w:hAnsi="Sylfaen" w:cs="Arial Unicode MS"/>
          <w:b/>
          <w:sz w:val="20"/>
          <w:szCs w:val="20"/>
          <w:lang w:val="ka-GE"/>
        </w:rPr>
      </w:pPr>
      <w:r w:rsidRPr="00331562">
        <w:rPr>
          <w:rFonts w:ascii="Sylfaen" w:eastAsia="Arial Unicode MS" w:hAnsi="Sylfaen" w:cs="Arial Unicode MS"/>
          <w:b/>
          <w:sz w:val="20"/>
          <w:szCs w:val="20"/>
          <w:lang w:val="ka-GE"/>
        </w:rPr>
        <w:t>202</w:t>
      </w:r>
      <w:r>
        <w:rPr>
          <w:rFonts w:ascii="Sylfaen" w:eastAsia="Arial Unicode MS" w:hAnsi="Sylfaen" w:cs="Arial Unicode MS"/>
          <w:b/>
          <w:sz w:val="20"/>
          <w:szCs w:val="20"/>
          <w:lang w:val="ka-GE"/>
        </w:rPr>
        <w:t>1</w:t>
      </w:r>
      <w:r w:rsidRPr="00331562">
        <w:rPr>
          <w:rFonts w:ascii="Sylfaen" w:eastAsia="Arial Unicode MS" w:hAnsi="Sylfaen" w:cs="Arial Unicode MS"/>
          <w:b/>
          <w:sz w:val="20"/>
          <w:szCs w:val="20"/>
          <w:lang w:val="ka-GE"/>
        </w:rPr>
        <w:t xml:space="preserve"> წლის </w:t>
      </w:r>
      <w:r>
        <w:rPr>
          <w:rFonts w:ascii="Sylfaen" w:eastAsia="Arial Unicode MS" w:hAnsi="Sylfaen" w:cs="Arial Unicode MS"/>
          <w:b/>
          <w:sz w:val="20"/>
          <w:szCs w:val="20"/>
          <w:lang w:val="ka-GE"/>
        </w:rPr>
        <w:t>--მარტი</w:t>
      </w:r>
    </w:p>
    <w:p w14:paraId="01217136" w14:textId="77777777" w:rsidR="00446761" w:rsidRPr="00331562" w:rsidRDefault="00446761" w:rsidP="00446761">
      <w:pPr>
        <w:ind w:right="50"/>
        <w:jc w:val="center"/>
        <w:rPr>
          <w:rFonts w:ascii="Sylfaen" w:eastAsia="Arial Unicode MS" w:hAnsi="Sylfaen" w:cs="Arial Unicode MS"/>
          <w:b/>
          <w:sz w:val="20"/>
          <w:szCs w:val="20"/>
          <w:lang w:val="ka-GE"/>
        </w:rPr>
      </w:pPr>
      <w:r w:rsidRPr="00331562">
        <w:rPr>
          <w:rFonts w:ascii="Sylfaen" w:eastAsia="Arial Unicode MS" w:hAnsi="Sylfaen" w:cs="Arial Unicode MS"/>
          <w:b/>
          <w:sz w:val="20"/>
          <w:szCs w:val="20"/>
          <w:lang w:val="ka-GE"/>
        </w:rPr>
        <w:t>ქ. თბილისი</w:t>
      </w:r>
    </w:p>
    <w:p w14:paraId="7B00C4C2" w14:textId="77777777" w:rsidR="00446761" w:rsidRPr="00331562" w:rsidRDefault="00446761" w:rsidP="00446761">
      <w:pPr>
        <w:ind w:right="50"/>
        <w:jc w:val="center"/>
        <w:rPr>
          <w:rFonts w:ascii="Sylfaen" w:eastAsia="Arial Unicode MS" w:hAnsi="Sylfaen" w:cs="Arial Unicode MS"/>
          <w:b/>
          <w:sz w:val="20"/>
          <w:szCs w:val="20"/>
          <w:lang w:val="ka-GE"/>
        </w:rPr>
      </w:pPr>
    </w:p>
    <w:p w14:paraId="678943C1" w14:textId="77777777" w:rsidR="00446761" w:rsidRPr="00331562" w:rsidRDefault="00446761" w:rsidP="00446761">
      <w:pPr>
        <w:ind w:right="50"/>
        <w:jc w:val="center"/>
        <w:rPr>
          <w:rFonts w:ascii="Sylfaen" w:eastAsia="Arial Unicode MS" w:hAnsi="Sylfaen" w:cs="Arial Unicode MS"/>
          <w:b/>
          <w:sz w:val="20"/>
          <w:szCs w:val="20"/>
          <w:lang w:val="ka-GE"/>
        </w:rPr>
      </w:pPr>
      <w:r w:rsidRPr="00331562">
        <w:rPr>
          <w:rFonts w:ascii="Sylfaen" w:eastAsia="Arial Unicode MS" w:hAnsi="Sylfaen" w:cs="Arial Unicode MS"/>
          <w:b/>
          <w:sz w:val="20"/>
          <w:szCs w:val="20"/>
          <w:lang w:val="ka-GE"/>
        </w:rPr>
        <w:t xml:space="preserve">ბორჯომის მუნიციპალიტეტში, ბაკურიანის </w:t>
      </w:r>
      <w:proofErr w:type="spellStart"/>
      <w:r w:rsidRPr="00331562">
        <w:rPr>
          <w:rFonts w:ascii="Sylfaen" w:eastAsia="Arial Unicode MS" w:hAnsi="Sylfaen" w:cs="Arial Unicode MS"/>
          <w:b/>
          <w:sz w:val="20"/>
          <w:szCs w:val="20"/>
          <w:lang w:val="ka-GE"/>
        </w:rPr>
        <w:t>სარეკრეაციო</w:t>
      </w:r>
      <w:proofErr w:type="spellEnd"/>
      <w:r w:rsidRPr="00331562">
        <w:rPr>
          <w:rFonts w:ascii="Sylfaen" w:eastAsia="Arial Unicode MS" w:hAnsi="Sylfaen" w:cs="Arial Unicode MS"/>
          <w:b/>
          <w:sz w:val="20"/>
          <w:szCs w:val="20"/>
          <w:lang w:val="ka-GE"/>
        </w:rPr>
        <w:t xml:space="preserve"> ტერიტორიაზე მდებარე 15856.00 </w:t>
      </w:r>
      <w:proofErr w:type="spellStart"/>
      <w:r w:rsidRPr="00331562">
        <w:rPr>
          <w:rFonts w:ascii="Sylfaen" w:eastAsia="Arial Unicode MS" w:hAnsi="Sylfaen" w:cs="Arial Unicode MS"/>
          <w:b/>
          <w:sz w:val="20"/>
          <w:szCs w:val="20"/>
          <w:lang w:val="ka-GE"/>
        </w:rPr>
        <w:t>კვ.მ</w:t>
      </w:r>
      <w:proofErr w:type="spellEnd"/>
      <w:r w:rsidRPr="00331562">
        <w:rPr>
          <w:rFonts w:ascii="Sylfaen" w:eastAsia="Arial Unicode MS" w:hAnsi="Sylfaen" w:cs="Arial Unicode MS"/>
          <w:b/>
          <w:sz w:val="20"/>
          <w:szCs w:val="20"/>
          <w:lang w:val="ka-GE"/>
        </w:rPr>
        <w:t xml:space="preserve"> </w:t>
      </w:r>
      <w:proofErr w:type="spellStart"/>
      <w:r w:rsidRPr="00331562">
        <w:rPr>
          <w:rFonts w:ascii="Sylfaen" w:eastAsia="Arial Unicode MS" w:hAnsi="Sylfaen" w:cs="Arial Unicode MS"/>
          <w:b/>
          <w:sz w:val="20"/>
          <w:szCs w:val="20"/>
          <w:lang w:val="ka-GE"/>
        </w:rPr>
        <w:t>გეგმარებითი</w:t>
      </w:r>
      <w:proofErr w:type="spellEnd"/>
      <w:r w:rsidRPr="00331562">
        <w:rPr>
          <w:rFonts w:ascii="Sylfaen" w:eastAsia="Arial Unicode MS" w:hAnsi="Sylfaen" w:cs="Arial Unicode MS"/>
          <w:b/>
          <w:sz w:val="20"/>
          <w:szCs w:val="20"/>
          <w:lang w:val="ka-GE"/>
        </w:rPr>
        <w:t xml:space="preserve"> არეალის  მიწის ნაკვეთის განაშენიანების რეგულირების გეგმის დამტკიცების შესახებ</w:t>
      </w:r>
    </w:p>
    <w:p w14:paraId="17F94378" w14:textId="77777777" w:rsidR="00446761" w:rsidRPr="00331562" w:rsidRDefault="00446761" w:rsidP="00446761">
      <w:pPr>
        <w:ind w:right="50"/>
        <w:jc w:val="center"/>
        <w:rPr>
          <w:rFonts w:ascii="Sylfaen" w:eastAsia="Arial Unicode MS" w:hAnsi="Sylfaen" w:cs="Arial Unicode MS"/>
          <w:b/>
          <w:sz w:val="20"/>
          <w:szCs w:val="20"/>
          <w:lang w:val="ka-GE"/>
        </w:rPr>
      </w:pPr>
    </w:p>
    <w:p w14:paraId="509E0BD7" w14:textId="77777777" w:rsidR="00446761" w:rsidRPr="00331562" w:rsidRDefault="00446761" w:rsidP="00446761">
      <w:pPr>
        <w:ind w:right="50" w:firstLine="720"/>
        <w:jc w:val="both"/>
        <w:rPr>
          <w:rFonts w:ascii="Sylfaen" w:eastAsia="Arial Unicode MS" w:hAnsi="Sylfaen" w:cs="Arial Unicode MS"/>
          <w:b/>
          <w:sz w:val="20"/>
          <w:szCs w:val="20"/>
          <w:lang w:val="ka-GE"/>
        </w:rPr>
      </w:pPr>
    </w:p>
    <w:p w14:paraId="5A390840" w14:textId="77777777" w:rsidR="00446761" w:rsidRPr="00331562" w:rsidRDefault="00446761" w:rsidP="00446761">
      <w:pPr>
        <w:ind w:right="50" w:firstLine="720"/>
        <w:jc w:val="both"/>
        <w:rPr>
          <w:rFonts w:ascii="Sylfaen" w:eastAsia="Arial Unicode MS" w:hAnsi="Sylfaen" w:cs="Arial Unicode MS"/>
          <w:b/>
          <w:sz w:val="20"/>
          <w:szCs w:val="20"/>
          <w:lang w:val="ka-GE"/>
        </w:rPr>
      </w:pPr>
      <w:r w:rsidRPr="00331562">
        <w:rPr>
          <w:rFonts w:ascii="Sylfaen" w:eastAsia="Arial Unicode MS" w:hAnsi="Sylfaen" w:cs="Arial Unicode MS"/>
          <w:b/>
          <w:sz w:val="20"/>
          <w:szCs w:val="20"/>
          <w:lang w:val="ka-GE"/>
        </w:rPr>
        <w:t>მუხლი 1.</w:t>
      </w:r>
    </w:p>
    <w:p w14:paraId="58FE7496" w14:textId="77777777" w:rsidR="00446761" w:rsidRPr="00331562" w:rsidRDefault="00446761" w:rsidP="00446761">
      <w:pPr>
        <w:ind w:right="50" w:firstLine="720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 xml:space="preserve">საქართველოს სივრცის დაგეგმარების, არქიტექტურული და სამშენებლო საქმიანობის კოდექსის 141-ე მუხლისა და „სივრცითი მოწყობისა და ქალაქთმშენებლობის საფუძვლების შესახებ“ საქართველოს კანონის 30-ე მუხლის მე-8 პუნქტის შესაბამისად, დამტკიცდეს ბორჯომის მუნიციპალიტეტში, ბაკურიანის </w:t>
      </w:r>
      <w:proofErr w:type="spellStart"/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სარეკრეაციო</w:t>
      </w:r>
      <w:proofErr w:type="spellEnd"/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 xml:space="preserve"> ტერიტორიაზე მდებარე </w:t>
      </w:r>
      <w:r w:rsidRPr="00331562">
        <w:rPr>
          <w:rFonts w:ascii="Sylfaen" w:eastAsia="Merriweather" w:hAnsi="Sylfaen" w:cs="Merriweather"/>
          <w:sz w:val="20"/>
          <w:szCs w:val="20"/>
          <w:lang w:val="ka-GE"/>
        </w:rPr>
        <w:t>15856.00</w:t>
      </w:r>
      <w:r w:rsidRPr="00331562">
        <w:rPr>
          <w:rFonts w:ascii="Sylfaen" w:eastAsia="Merriweather" w:hAnsi="Sylfaen" w:cs="Merriweather"/>
          <w:color w:val="FF0000"/>
          <w:sz w:val="20"/>
          <w:szCs w:val="20"/>
          <w:lang w:val="ka-GE"/>
        </w:rPr>
        <w:t xml:space="preserve"> </w:t>
      </w:r>
      <w:proofErr w:type="spellStart"/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კვ.მ</w:t>
      </w:r>
      <w:proofErr w:type="spellEnd"/>
      <w:r w:rsidRPr="00331562">
        <w:rPr>
          <w:rFonts w:ascii="Sylfaen" w:eastAsia="Merriweather" w:hAnsi="Sylfaen" w:cs="Merriweather"/>
          <w:sz w:val="20"/>
          <w:szCs w:val="20"/>
          <w:vertAlign w:val="superscript"/>
          <w:lang w:val="ka-GE"/>
        </w:rPr>
        <w:t xml:space="preserve">  </w:t>
      </w:r>
      <w:proofErr w:type="spellStart"/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გეგმარებითი</w:t>
      </w:r>
      <w:proofErr w:type="spellEnd"/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 xml:space="preserve"> არეალის</w:t>
      </w:r>
      <w:r w:rsidRPr="00331562">
        <w:rPr>
          <w:rFonts w:ascii="Sylfaen" w:eastAsia="Merriweather" w:hAnsi="Sylfaen" w:cs="Merriweather"/>
          <w:sz w:val="20"/>
          <w:szCs w:val="20"/>
          <w:lang w:val="ka-GE"/>
        </w:rPr>
        <w:t xml:space="preserve"> </w:t>
      </w: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მიწის ნაკვეთის (მიწის (უძრავი ქონების) საკადასტრო კოდი: 64.30.01.736) განაშენიანების რეგულირების გეგმა თანდართული სახით.</w:t>
      </w:r>
    </w:p>
    <w:p w14:paraId="34CB8991" w14:textId="77777777" w:rsidR="00446761" w:rsidRPr="00331562" w:rsidRDefault="00446761" w:rsidP="00446761">
      <w:pPr>
        <w:ind w:right="50" w:firstLine="720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</w:p>
    <w:p w14:paraId="7F6948CD" w14:textId="77777777" w:rsidR="00446761" w:rsidRPr="00331562" w:rsidRDefault="00446761" w:rsidP="00446761">
      <w:pPr>
        <w:ind w:right="50" w:firstLine="720"/>
        <w:jc w:val="both"/>
        <w:rPr>
          <w:rFonts w:ascii="Sylfaen" w:eastAsia="Arial Unicode MS" w:hAnsi="Sylfaen" w:cs="Arial Unicode MS"/>
          <w:b/>
          <w:sz w:val="20"/>
          <w:szCs w:val="20"/>
          <w:lang w:val="ka-GE"/>
        </w:rPr>
      </w:pPr>
      <w:r w:rsidRPr="00331562">
        <w:rPr>
          <w:rFonts w:ascii="Sylfaen" w:eastAsia="Arial Unicode MS" w:hAnsi="Sylfaen" w:cs="Arial Unicode MS"/>
          <w:b/>
          <w:sz w:val="20"/>
          <w:szCs w:val="20"/>
          <w:lang w:val="ka-GE"/>
        </w:rPr>
        <w:t>მუხლი 2.</w:t>
      </w:r>
    </w:p>
    <w:p w14:paraId="051AEB78" w14:textId="77777777" w:rsidR="00446761" w:rsidRPr="00331562" w:rsidRDefault="00446761" w:rsidP="00446761">
      <w:pPr>
        <w:ind w:right="50" w:firstLine="720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  <w:r w:rsidRPr="00331562">
        <w:rPr>
          <w:rFonts w:ascii="Sylfaen" w:eastAsia="Arial Unicode MS" w:hAnsi="Sylfaen" w:cs="Arial Unicode MS"/>
          <w:sz w:val="20"/>
          <w:szCs w:val="20"/>
          <w:lang w:val="ka-GE"/>
        </w:rPr>
        <w:t>დადგენილება ამოქმედდეს გამოქვეყნებისთანავე.</w:t>
      </w:r>
    </w:p>
    <w:p w14:paraId="74C80BF8" w14:textId="77777777" w:rsidR="00446761" w:rsidRPr="00331562" w:rsidRDefault="00446761" w:rsidP="00446761">
      <w:pPr>
        <w:ind w:right="50" w:firstLine="720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</w:p>
    <w:p w14:paraId="39801DD5" w14:textId="77777777" w:rsidR="00446761" w:rsidRPr="00331562" w:rsidRDefault="00446761" w:rsidP="00446761">
      <w:pPr>
        <w:ind w:right="50" w:firstLine="720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</w:p>
    <w:p w14:paraId="03054E39" w14:textId="77777777" w:rsidR="00446761" w:rsidRPr="00331562" w:rsidRDefault="00446761" w:rsidP="00446761">
      <w:pPr>
        <w:ind w:right="50" w:firstLine="720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</w:p>
    <w:p w14:paraId="7D968C03" w14:textId="77777777" w:rsidR="00446761" w:rsidRPr="00331562" w:rsidRDefault="00446761" w:rsidP="00446761">
      <w:pPr>
        <w:ind w:right="50" w:firstLine="720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</w:p>
    <w:p w14:paraId="13864ED9" w14:textId="77777777" w:rsidR="00446761" w:rsidRPr="00331562" w:rsidRDefault="00446761" w:rsidP="00446761">
      <w:pPr>
        <w:ind w:right="50" w:firstLine="720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</w:p>
    <w:p w14:paraId="2988F8E2" w14:textId="37608967" w:rsidR="00446761" w:rsidRPr="00331562" w:rsidRDefault="00446761" w:rsidP="00446761">
      <w:pPr>
        <w:ind w:right="50" w:firstLine="720"/>
        <w:jc w:val="both"/>
        <w:rPr>
          <w:rFonts w:ascii="Sylfaen" w:eastAsia="Merriweather" w:hAnsi="Sylfaen" w:cs="Merriweather"/>
          <w:b/>
          <w:sz w:val="20"/>
          <w:szCs w:val="20"/>
          <w:lang w:val="ka-GE"/>
        </w:rPr>
      </w:pPr>
      <w:r w:rsidRPr="00331562">
        <w:rPr>
          <w:rFonts w:ascii="Sylfaen" w:eastAsia="Arial Unicode MS" w:hAnsi="Sylfaen" w:cs="Arial Unicode MS"/>
          <w:b/>
          <w:sz w:val="20"/>
          <w:szCs w:val="20"/>
          <w:lang w:val="ka-GE"/>
        </w:rPr>
        <w:t>პრემიერ-მინისტრი</w:t>
      </w:r>
      <w:r w:rsidRPr="00331562">
        <w:rPr>
          <w:rFonts w:ascii="Sylfaen" w:hAnsi="Sylfaen"/>
          <w:b/>
          <w:sz w:val="20"/>
          <w:szCs w:val="20"/>
          <w:lang w:val="ka-GE"/>
        </w:rPr>
        <w:t xml:space="preserve">             </w:t>
      </w:r>
      <w:r>
        <w:rPr>
          <w:rFonts w:ascii="Sylfaen" w:hAnsi="Sylfaen"/>
          <w:b/>
          <w:sz w:val="20"/>
          <w:szCs w:val="20"/>
          <w:lang w:val="ka-GE"/>
        </w:rPr>
        <w:t xml:space="preserve">                            </w:t>
      </w:r>
      <w:r w:rsidRPr="00331562">
        <w:rPr>
          <w:rFonts w:ascii="Sylfaen" w:hAnsi="Sylfaen"/>
          <w:b/>
          <w:sz w:val="20"/>
          <w:szCs w:val="20"/>
          <w:lang w:val="ka-GE"/>
        </w:rPr>
        <w:t xml:space="preserve">                                                </w:t>
      </w:r>
      <w:r>
        <w:rPr>
          <w:rFonts w:ascii="Sylfaen" w:eastAsia="Arial Unicode MS" w:hAnsi="Sylfaen" w:cs="Arial Unicode MS"/>
          <w:b/>
          <w:sz w:val="20"/>
          <w:szCs w:val="20"/>
          <w:lang w:val="ka-GE"/>
        </w:rPr>
        <w:t>ირაკლი ღარიბაშვილი</w:t>
      </w:r>
      <w:bookmarkStart w:id="1" w:name="bookmark=id.30j0zll" w:colFirst="0" w:colLast="0"/>
      <w:bookmarkStart w:id="2" w:name="_GoBack"/>
      <w:bookmarkEnd w:id="1"/>
      <w:bookmarkEnd w:id="2"/>
    </w:p>
    <w:p w14:paraId="06C0C228" w14:textId="77777777" w:rsidR="00446761" w:rsidRPr="00331562" w:rsidRDefault="00446761" w:rsidP="00446761">
      <w:pPr>
        <w:ind w:left="4240" w:right="-130"/>
        <w:rPr>
          <w:rFonts w:ascii="Sylfaen" w:eastAsia="Merriweather" w:hAnsi="Sylfaen" w:cs="Merriweather"/>
          <w:b/>
          <w:sz w:val="20"/>
          <w:szCs w:val="20"/>
          <w:lang w:val="ka-GE"/>
        </w:rPr>
      </w:pPr>
    </w:p>
    <w:p w14:paraId="2BE53A05" w14:textId="77777777" w:rsidR="00446761" w:rsidRPr="00331562" w:rsidRDefault="00446761" w:rsidP="00446761">
      <w:pPr>
        <w:ind w:left="4240" w:right="-130"/>
        <w:rPr>
          <w:rFonts w:ascii="Sylfaen" w:eastAsia="Merriweather" w:hAnsi="Sylfaen" w:cs="Merriweather"/>
          <w:b/>
          <w:sz w:val="20"/>
          <w:szCs w:val="20"/>
          <w:lang w:val="ka-GE"/>
        </w:rPr>
      </w:pPr>
    </w:p>
    <w:p w14:paraId="13EFA238" w14:textId="77777777" w:rsidR="00446761" w:rsidRPr="00331562" w:rsidRDefault="00446761" w:rsidP="00446761">
      <w:pPr>
        <w:ind w:left="4240" w:right="-130"/>
        <w:rPr>
          <w:rFonts w:ascii="Sylfaen" w:eastAsia="Merriweather" w:hAnsi="Sylfaen" w:cs="Merriweather"/>
          <w:b/>
          <w:sz w:val="20"/>
          <w:szCs w:val="20"/>
          <w:lang w:val="ka-GE"/>
        </w:rPr>
      </w:pPr>
    </w:p>
    <w:p w14:paraId="6B2EEDFF" w14:textId="77777777" w:rsidR="00446761" w:rsidRPr="00331562" w:rsidRDefault="00446761" w:rsidP="00446761">
      <w:pPr>
        <w:ind w:left="4240" w:right="-130"/>
        <w:rPr>
          <w:rFonts w:ascii="Sylfaen" w:eastAsia="Merriweather" w:hAnsi="Sylfaen" w:cs="Merriweather"/>
          <w:b/>
          <w:sz w:val="20"/>
          <w:szCs w:val="20"/>
          <w:lang w:val="ka-GE"/>
        </w:rPr>
      </w:pPr>
    </w:p>
    <w:p w14:paraId="026D3D90" w14:textId="77777777" w:rsidR="00446761" w:rsidRPr="00331562" w:rsidRDefault="00446761" w:rsidP="00446761">
      <w:pPr>
        <w:ind w:left="4240" w:right="-130"/>
        <w:rPr>
          <w:rFonts w:ascii="Sylfaen" w:eastAsia="Merriweather" w:hAnsi="Sylfaen" w:cs="Merriweather"/>
          <w:b/>
          <w:sz w:val="20"/>
          <w:szCs w:val="20"/>
          <w:lang w:val="ka-GE"/>
        </w:rPr>
      </w:pPr>
    </w:p>
    <w:p w14:paraId="33DF5C69" w14:textId="77777777" w:rsidR="00446761" w:rsidRPr="00331562" w:rsidRDefault="00446761" w:rsidP="00446761">
      <w:pPr>
        <w:ind w:left="4240" w:right="-130"/>
        <w:rPr>
          <w:rFonts w:ascii="Sylfaen" w:eastAsia="Merriweather" w:hAnsi="Sylfaen" w:cs="Merriweather"/>
          <w:b/>
          <w:sz w:val="20"/>
          <w:szCs w:val="20"/>
          <w:lang w:val="ka-GE"/>
        </w:rPr>
      </w:pPr>
    </w:p>
    <w:p w14:paraId="1AE8EA3C" w14:textId="77777777" w:rsidR="00446761" w:rsidRPr="00331562" w:rsidRDefault="00446761" w:rsidP="00446761">
      <w:pPr>
        <w:ind w:left="4240" w:right="-130"/>
        <w:rPr>
          <w:rFonts w:ascii="Sylfaen" w:eastAsia="Merriweather" w:hAnsi="Sylfaen" w:cs="Merriweather"/>
          <w:b/>
          <w:sz w:val="20"/>
          <w:szCs w:val="20"/>
          <w:lang w:val="ka-GE"/>
        </w:rPr>
      </w:pPr>
    </w:p>
    <w:p w14:paraId="746ED237" w14:textId="77777777" w:rsidR="00446761" w:rsidRPr="00331562" w:rsidRDefault="00446761" w:rsidP="00446761">
      <w:pPr>
        <w:ind w:left="4240" w:right="-130"/>
        <w:rPr>
          <w:rFonts w:ascii="Sylfaen" w:eastAsia="Merriweather" w:hAnsi="Sylfaen" w:cs="Merriweather"/>
          <w:b/>
          <w:sz w:val="20"/>
          <w:szCs w:val="20"/>
          <w:lang w:val="ka-GE"/>
        </w:rPr>
      </w:pPr>
    </w:p>
    <w:p w14:paraId="5A8380B0" w14:textId="77777777" w:rsidR="00446761" w:rsidRPr="00331562" w:rsidRDefault="00446761" w:rsidP="00446761">
      <w:pPr>
        <w:ind w:left="4240" w:right="-130"/>
        <w:rPr>
          <w:rFonts w:ascii="Sylfaen" w:eastAsia="Merriweather" w:hAnsi="Sylfaen" w:cs="Merriweather"/>
          <w:b/>
          <w:sz w:val="20"/>
          <w:szCs w:val="20"/>
          <w:lang w:val="ka-GE"/>
        </w:rPr>
      </w:pPr>
    </w:p>
    <w:p w14:paraId="01ECD1C2" w14:textId="77777777" w:rsidR="00446761" w:rsidRPr="00331562" w:rsidRDefault="00446761" w:rsidP="00446761">
      <w:pPr>
        <w:ind w:left="4240" w:right="-130"/>
        <w:rPr>
          <w:rFonts w:ascii="Sylfaen" w:eastAsia="Merriweather" w:hAnsi="Sylfaen" w:cs="Merriweather"/>
          <w:b/>
          <w:sz w:val="20"/>
          <w:szCs w:val="20"/>
          <w:lang w:val="ka-GE"/>
        </w:rPr>
      </w:pPr>
    </w:p>
    <w:p w14:paraId="7537AF94" w14:textId="77777777" w:rsidR="00446761" w:rsidRPr="00331562" w:rsidRDefault="00446761" w:rsidP="00446761">
      <w:pPr>
        <w:ind w:left="4240" w:right="-130"/>
        <w:rPr>
          <w:rFonts w:ascii="Sylfaen" w:eastAsia="Merriweather" w:hAnsi="Sylfaen" w:cs="Merriweather"/>
          <w:b/>
          <w:sz w:val="20"/>
          <w:szCs w:val="20"/>
          <w:lang w:val="ka-GE"/>
        </w:rPr>
      </w:pPr>
    </w:p>
    <w:p w14:paraId="7457B222" w14:textId="77777777" w:rsidR="00446761" w:rsidRPr="00331562" w:rsidRDefault="00446761" w:rsidP="00446761">
      <w:pPr>
        <w:ind w:left="4240" w:right="-130"/>
        <w:rPr>
          <w:rFonts w:ascii="Sylfaen" w:eastAsia="Merriweather" w:hAnsi="Sylfaen" w:cs="Merriweather"/>
          <w:b/>
          <w:sz w:val="20"/>
          <w:szCs w:val="20"/>
          <w:lang w:val="ka-GE"/>
        </w:rPr>
      </w:pPr>
    </w:p>
    <w:p w14:paraId="6359AC60" w14:textId="77777777" w:rsidR="00446761" w:rsidRPr="00331562" w:rsidRDefault="00446761" w:rsidP="00446761">
      <w:pPr>
        <w:ind w:left="4240" w:right="-130"/>
        <w:rPr>
          <w:rFonts w:ascii="Sylfaen" w:eastAsia="Merriweather" w:hAnsi="Sylfaen" w:cs="Merriweather"/>
          <w:b/>
          <w:sz w:val="20"/>
          <w:szCs w:val="20"/>
          <w:lang w:val="ka-GE"/>
        </w:rPr>
      </w:pPr>
    </w:p>
    <w:p w14:paraId="0236B99E" w14:textId="77777777" w:rsidR="00446761" w:rsidRPr="00331562" w:rsidRDefault="00446761" w:rsidP="00446761">
      <w:pPr>
        <w:ind w:left="4240" w:right="-130"/>
        <w:rPr>
          <w:rFonts w:ascii="Sylfaen" w:eastAsia="Merriweather" w:hAnsi="Sylfaen" w:cs="Merriweather"/>
          <w:b/>
          <w:sz w:val="20"/>
          <w:szCs w:val="20"/>
          <w:lang w:val="ka-GE"/>
        </w:rPr>
      </w:pPr>
    </w:p>
    <w:p w14:paraId="087B949B" w14:textId="77777777" w:rsidR="00446761" w:rsidRPr="00331562" w:rsidRDefault="00446761" w:rsidP="00446761">
      <w:pPr>
        <w:ind w:left="4240" w:right="-130"/>
        <w:rPr>
          <w:rFonts w:ascii="Sylfaen" w:eastAsia="Merriweather" w:hAnsi="Sylfaen" w:cs="Merriweather"/>
          <w:b/>
          <w:sz w:val="20"/>
          <w:szCs w:val="20"/>
          <w:lang w:val="ka-GE"/>
        </w:rPr>
      </w:pPr>
    </w:p>
    <w:p w14:paraId="0800A640" w14:textId="77777777" w:rsidR="00446761" w:rsidRPr="00331562" w:rsidRDefault="00446761" w:rsidP="00446761">
      <w:pPr>
        <w:ind w:left="4240" w:right="-130"/>
        <w:rPr>
          <w:rFonts w:ascii="Sylfaen" w:eastAsia="Merriweather" w:hAnsi="Sylfaen" w:cs="Merriweather"/>
          <w:b/>
          <w:sz w:val="20"/>
          <w:szCs w:val="20"/>
          <w:lang w:val="ka-GE"/>
        </w:rPr>
      </w:pPr>
    </w:p>
    <w:p w14:paraId="1BF6A89B" w14:textId="77777777" w:rsidR="00446761" w:rsidRPr="00331562" w:rsidRDefault="00446761" w:rsidP="00446761">
      <w:pPr>
        <w:ind w:left="4240" w:right="-130"/>
        <w:rPr>
          <w:rFonts w:ascii="Sylfaen" w:eastAsia="Merriweather" w:hAnsi="Sylfaen" w:cs="Merriweather"/>
          <w:b/>
          <w:sz w:val="20"/>
          <w:szCs w:val="20"/>
          <w:lang w:val="ka-GE"/>
        </w:rPr>
      </w:pPr>
    </w:p>
    <w:p w14:paraId="49918D6D" w14:textId="77777777" w:rsidR="00446761" w:rsidRPr="00331562" w:rsidRDefault="00446761" w:rsidP="00921331">
      <w:pPr>
        <w:ind w:right="-130" w:firstLine="720"/>
        <w:jc w:val="both"/>
        <w:rPr>
          <w:rFonts w:ascii="Sylfaen" w:hAnsi="Sylfaen"/>
          <w:sz w:val="20"/>
          <w:szCs w:val="20"/>
          <w:lang w:val="ka-GE"/>
        </w:rPr>
      </w:pPr>
    </w:p>
    <w:sectPr w:rsidR="00446761" w:rsidRPr="00331562">
      <w:pgSz w:w="11920" w:h="16840"/>
      <w:pgMar w:top="1133" w:right="1350" w:bottom="1440" w:left="1340" w:header="0" w:footer="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erriweather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CB0831"/>
    <w:multiLevelType w:val="multilevel"/>
    <w:tmpl w:val="DA3A815E"/>
    <w:lvl w:ilvl="0">
      <w:start w:val="2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62593FA2"/>
    <w:multiLevelType w:val="multilevel"/>
    <w:tmpl w:val="F48A0F82"/>
    <w:lvl w:ilvl="0">
      <w:start w:val="1"/>
      <w:numFmt w:val="decimal"/>
      <w:lvlText w:val="%1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71C60B8A"/>
    <w:multiLevelType w:val="multilevel"/>
    <w:tmpl w:val="D4B60608"/>
    <w:lvl w:ilvl="0">
      <w:start w:val="1"/>
      <w:numFmt w:val="bullet"/>
      <w:lvlText w:val="№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8B1"/>
    <w:rsid w:val="000A08B1"/>
    <w:rsid w:val="000A2578"/>
    <w:rsid w:val="001A0B78"/>
    <w:rsid w:val="001F26B9"/>
    <w:rsid w:val="002C437B"/>
    <w:rsid w:val="00331562"/>
    <w:rsid w:val="003B3FF0"/>
    <w:rsid w:val="003C1795"/>
    <w:rsid w:val="00446761"/>
    <w:rsid w:val="00613613"/>
    <w:rsid w:val="00694D12"/>
    <w:rsid w:val="00714CD2"/>
    <w:rsid w:val="00842D7D"/>
    <w:rsid w:val="00921331"/>
    <w:rsid w:val="00997482"/>
    <w:rsid w:val="00A36F7D"/>
    <w:rsid w:val="00BF3AAD"/>
    <w:rsid w:val="00CA247E"/>
    <w:rsid w:val="00D41A01"/>
    <w:rsid w:val="00DC49BA"/>
    <w:rsid w:val="00E229BE"/>
    <w:rsid w:val="00E444F0"/>
    <w:rsid w:val="00EC7C36"/>
    <w:rsid w:val="00F11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1275A61"/>
  <w15:docId w15:val="{6DAD1AD6-7A87-4988-89AF-3C9A04A96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CommentReference">
    <w:name w:val="annotation reference"/>
    <w:basedOn w:val="DefaultParagraphFont"/>
    <w:uiPriority w:val="99"/>
    <w:semiHidden/>
    <w:unhideWhenUsed/>
    <w:rsid w:val="009974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9748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9748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74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748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748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74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RxdK7Ne884uVTLMzDxxFsUMGFQ==">AMUW2mXNiIeulisDTvbXbwd0+R3kwqAxG85CvKLLQDJxEBIfq8ds16EpAPbNQwhHPmJipH13rVC2GtARl1g0oBIuJqIqkTE0w2fEuGIJjuW8ASheBfiAoayY4uHza1kgevUIFksYnZUQUu4+lWNYXWYbenB7o1pYdfHkHNmBXYiLBs8ABAVhB65b6bqBUB+EvlGy1Uu2N8IbAoAEjlgbdSfjM4VhB7rCUZ4QmHg4kz18j17ot5Qucl1svp2m7dfeG7Rvva9kgYt6xQifplguQqi8Q6hHNkOn5xClUV9IpvU1RY9yIbFqVTIVj/4VCrhrX9UpXJbFZGnMbQnD4r3qOnxkKreqw7TDfnyYwRDbwSVv43fP0sji38o/oS113OQ+aURGC2P7HMPaTcn2B5Xtjtg91DX0lak+DrNJzqeGHbQiofFUREDIzpVEt8eEA5jYDcequDkoFn9b55IFcNDDBhgGDkLZ0HrTuoeSS20PjDOPHGtUqJTh73ZY+cLwZo2RHoLo/Lq6Oi/AUTd8+LDp4VWK9UVa5PekTBpX18hLuaviECWZhI6G+Vmryvs3mXCwkUHnqSWT8tVJ+RNR7tbbOV49S7casUou/pwHWHSaEEypbYnlP4IpYgLGhyHXnch+kbfNMQyucg+HJec/hhpQdCvrMudlSevodfjVjIvmXMHZR61Nqu3GD8PTVrFBs6CI4/KgmQQ/ewQbLGEdGhSQ17/JE95gNyLgGnZyIkR/sv/Z/rhl/D0msoPftZ0rjzxZBilU1+xR/vmewD9q6e9EnWugoH2+qIGpNvQ/ahFg4jTyoLPmWitlM63XpfQin/PAl1sT5KiWoFTjRf6A/MFZTHdI3JslF7WpYb0HwJe3Km17errbdt1CP+ATLJdkS6XVeAbKp5e7KHqPDTMyMnF0GB/EpzT3XPIF0BrreXY627XLCPZGM/PBKfsm5l1BnVoHRAoRtNJ//mUkcsa4UvTgkHSLXsPYt9CJtpk0SKYgN7LcQJSrS0p/6L/tK+Y0gXRQ6mNmynC9CxSRcCXZ0luA735/wSPDImHHqAY8CBSNiABxz3jzJjx6DzHP7gnIDX3W3bTWeocSFQtqpq+gx2YQinNjbBLTMj2yKBeFsBcptkwZ2sUBuzA2IKdhd0zgHNUGPcdJ/HrQfruAKM47aki4u2WKXl/OdVQPhOSQEZ16lhp8Psik84OzerT0kfZwVXuoZwnSXC/+SGmqGyuDKv8ai04+9KzDr5ggNZYBXn1yyF9RDtejo6qYICL3uFg1eKFpshgAlmXCPx/IoSKILYUZ/HLZd7OyUPQrcAQP00gee0yxEhPShAOjX6JyCL8QWzhwjhHcbCg0Py3EdtUu+toeyRH+pzU1YKN6wt5u7pQURkJp/H9uMfiZNLgPkW4pB0DdevRm5R7EcMIZcr1xk7WNxXmRdawoOcKWQwHBs1g/cu5oR9i0IBoaomIp38sa0T2b7/bQGmnX4FI+w5U/R783qtkKOLuSG7FPCSf5LngpZSHyvdMT9ohqQ8NmHqX0Df42TKXH9RP0LZegD5ijuOsAVQwc0w+lDBdYbYdSsehBbppiRbY+NI6tRfOkp5kOrAy8TQ2V3O+FlBJBIb9PMiHjhTBnIrwLLxksi5COHt6CQdjGD573jg2BCk/kLloPzBfSlRHKR4jEAJ4To3YIjn0R3FxyuSoFdQ7mJ2fIJoRn/EYtCYTjd4jnENb/S6fgKKj+RZxP0av6popQZLfkIXEsI9iZtTGJUUh+ckaa6Yvex1O5kqVxx2e/Io/g4qfwek3t/ZnGLxEXFg8RiNHFJPM/HixcY3WNc7EY1LSCt59+XjmdxNw4aoCFllj8gTnS0J8JAuIPIuRoTl7GUrbFkJFjMijAgqKOjCN38pcfztOcXwanwSpQjnTPb5mihaPQbokxb2zcdVgl+CkYtSMXnc3w8HXlaqTKpKN+//oppdouL3RTel4J0hfMtc5I0YiseHnMKJmjlj78YHrQA3xl7OcrE4jT357PwAroDUCrizw2vU6OSzptRsEEwXiuJPvrTIQKydkwuvVNFJpb9Jg0Q/LzNAoEMoUbYE/Xwksj6BpjF/8aBKK1DgfQITYWpGK10QMjymbfhOUF1txvnDdYHlrauRbPNAO0y21vkaWRGUic8W3rhclN8XlUDiDVBFTP5zheljkQF4GnLdAUCsJ9gJPW+5tEREex58gdPEub2RPkBI15tR95o+q86HMO+1UwxdKFfdN8E2p+qcEgHRfWds5Cvi3c34Nh5GzaZ+Tly0R0kYQf3lVrjbITCp2r6Ryeiixq2rsfqcFvIxFip/TE4rGUrSSmzuHB9q5aLkDzzmHYTZWNDB3jVnjHCOT8rzH9+WXp+VuSNM1psfVgfyj9GnvMfxBYQtVBmwLL/6sAoK7ps/Hvow4l8Iyg6uz3Gg5KBQAgukeLHfABtwjWmLMbgMi25Sh5ks3Yl7RwtOjmyYGvIFx5UHi3EOtjKXsHC0aBfHMCD5Kz5jIM+Q43ASlwAQuwn8ycuRM1A/UszEKZ2hyb+L1KPGFtdZNPSeEFIRJGV0ixJdnohm1Bn03CBa7Jk1iah5eJr8zJ8yd3hmThghWCcVOct+FRn97QUT0/wm5xyI7R46SFlmtBWy4XZngis+apDvNk/LxGS2vwOg56TdlnFw8KJYlRs1lSkQ/truQYi3bJOYp9Rh1ry0UQeKzYIk7l90SVvUAKRrkLle5Y8QF/ELptmAW3Npb9oSfbd55zoB0Rl+B/Fgfgf26h7UADi2oegeGu8knMoK6YiggoAPj7KygFcbH0V6ITxg8M5P0Q3mNKKNWBbhl5DYupnRdTFnMcAe2chKXgHU2XB4JVQGjKMFTcm4NqtOblSJGsNbaP6iWLXgWs568QBh03S/wRMIwqJ4c5F55j4GtpBPv4a05i2X6DEB/x7jxh6mP9wK5zwSsidyvlusu92h+lWRJ8SYg7dnHVcPLJ7vDrCEkJyg+iuEGwb+lTxkd0bvpZPGKzv9z/4UYKF+CRuQVaciPJwsQbave/gPYRBpxzgXoj14yXRCoKjAkABYlVTdeh8r3Dw7IBlLSemu+H0PXeiLzdQg1IKjve41QLS1fjwXTZ5OX59jtCuSyp/cU4kgk7v9aGyit1QFPfy0PKd1GkDEmPvGPZMh2qe0r5kRbuOMuwXrKXyyw7bD6yxZKfjKPZZydwHefkFU73yyFfTcTsxbF/xuH/HbyBri11vsulXnQa42zOvlvmdEsnsxsaYSAWklG42tm1ZX3dXHsNfg1mbG12M25f/jD2wWwgH68652AoGC1NyVkJExjUs4qq2CC1cQJywE4UzqmCN8oAOUiH8fXiRN2wAgcEBBCI1qiMp2b1k04dlmhI9aLfMn3kTXcLaewj5OymL+EwPOPniFkzTqriUqqC1OrVIQJ4E+UynHjy+J9riZq/GnoXaYSGjRK/0cclwZC7x0+1FWv3dkDD1t1hcjlXp5Z9kfEr9aKLT15dsULpPg3QfMHxoEK/mSoXOXhkEszJF39HHNtZ/HR7gqPpfjdFsvfFMZORwqgwf/ArEgZeL4qx9ExXDdFXlUrDpBrcNZdup/B7WpbyO+BfmyH0qRewuvJdQjtsjhBU7uqMhHHa+TvwHTFFac5hHS1Bij32jgjerJdY4Li7KTZyxbTGX8ssq/oGkzvRH96inpdq3f/Zh0BETVl/swwTOUkDIxlOYWA0LKwAnG/vrNg6of3lzYFJ7MiInuCxBngNJ2aTigr9FvKPz5o94pBBdkvmqTKB3z0YY/sFcafA0VFJHQfdb5R4BQhHLWfsBMO7qFImTLeAVdv6K9ODMOadto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803</Words>
  <Characters>4579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Merab Japaridze</cp:lastModifiedBy>
  <cp:revision>3</cp:revision>
  <dcterms:created xsi:type="dcterms:W3CDTF">2021-03-04T12:48:00Z</dcterms:created>
  <dcterms:modified xsi:type="dcterms:W3CDTF">2021-03-17T08:35:00Z</dcterms:modified>
</cp:coreProperties>
</file>